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3E63C" w14:textId="1A7241D6" w:rsidR="003D6749" w:rsidRDefault="00DF4041" w:rsidP="00DF4041">
      <w:pPr>
        <w:ind w:firstLineChars="1000" w:firstLine="3600"/>
      </w:pPr>
      <w:r>
        <w:rPr>
          <w:rFonts w:ascii="方正大黑简体" w:eastAsia="方正大黑简体" w:hAnsi="Calibri" w:cs="Times New Roman" w:hint="eastAsia"/>
          <w:sz w:val="36"/>
          <w:szCs w:val="36"/>
        </w:rPr>
        <w:t xml:space="preserve">论 坛 </w:t>
      </w:r>
      <w:r w:rsidR="00F5510A" w:rsidRPr="00A60007">
        <w:rPr>
          <w:rFonts w:ascii="方正大黑简体" w:eastAsia="方正大黑简体" w:hAnsi="Calibri" w:cs="Times New Roman"/>
          <w:sz w:val="36"/>
          <w:szCs w:val="36"/>
        </w:rPr>
        <w:t>议</w:t>
      </w:r>
      <w:r w:rsidR="00F5510A" w:rsidRPr="00A60007">
        <w:rPr>
          <w:rFonts w:ascii="方正大黑简体" w:eastAsia="方正大黑简体" w:hAnsi="Calibri" w:cs="Times New Roman" w:hint="eastAsia"/>
          <w:sz w:val="36"/>
          <w:szCs w:val="36"/>
        </w:rPr>
        <w:t xml:space="preserve"> </w:t>
      </w:r>
      <w:r w:rsidR="00F5510A" w:rsidRPr="00A60007">
        <w:rPr>
          <w:rFonts w:ascii="方正大黑简体" w:eastAsia="方正大黑简体" w:hAnsi="Calibri" w:cs="Times New Roman"/>
          <w:sz w:val="36"/>
          <w:szCs w:val="36"/>
        </w:rPr>
        <w:t>程</w:t>
      </w:r>
    </w:p>
    <w:tbl>
      <w:tblPr>
        <w:tblStyle w:val="1"/>
        <w:tblW w:w="5001" w:type="pct"/>
        <w:tblLayout w:type="fixed"/>
        <w:tblLook w:val="04A0" w:firstRow="1" w:lastRow="0" w:firstColumn="1" w:lastColumn="0" w:noHBand="0" w:noVBand="1"/>
      </w:tblPr>
      <w:tblGrid>
        <w:gridCol w:w="712"/>
        <w:gridCol w:w="1666"/>
        <w:gridCol w:w="992"/>
        <w:gridCol w:w="2970"/>
        <w:gridCol w:w="1095"/>
        <w:gridCol w:w="1570"/>
      </w:tblGrid>
      <w:tr w:rsidR="00FA3B4D" w:rsidRPr="00E811C7" w14:paraId="70EE25B0" w14:textId="77777777" w:rsidTr="00FA3B4D">
        <w:trPr>
          <w:trHeight w:val="680"/>
        </w:trPr>
        <w:tc>
          <w:tcPr>
            <w:tcW w:w="5000" w:type="pct"/>
            <w:gridSpan w:val="6"/>
            <w:vAlign w:val="center"/>
          </w:tcPr>
          <w:p w14:paraId="6FBE41C5" w14:textId="4F10E4E3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AC22F3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植物病理</w:t>
            </w: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学</w:t>
            </w:r>
            <w:r w:rsidRPr="00AC22F3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分论坛</w:t>
            </w:r>
          </w:p>
        </w:tc>
      </w:tr>
      <w:tr w:rsidR="00FA3B4D" w:rsidRPr="00E811C7" w14:paraId="4AAB498F" w14:textId="77777777" w:rsidTr="00D815E6">
        <w:trPr>
          <w:trHeight w:val="680"/>
        </w:trPr>
        <w:tc>
          <w:tcPr>
            <w:tcW w:w="1320" w:type="pct"/>
            <w:gridSpan w:val="2"/>
            <w:vAlign w:val="center"/>
          </w:tcPr>
          <w:p w14:paraId="60FC057E" w14:textId="06E1741A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时</w:t>
            </w: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间</w:t>
            </w:r>
          </w:p>
        </w:tc>
        <w:tc>
          <w:tcPr>
            <w:tcW w:w="2200" w:type="pct"/>
            <w:gridSpan w:val="2"/>
            <w:vAlign w:val="center"/>
          </w:tcPr>
          <w:p w14:paraId="3F6B8F29" w14:textId="122FB1D6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议</w:t>
            </w: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程</w:t>
            </w:r>
          </w:p>
        </w:tc>
        <w:tc>
          <w:tcPr>
            <w:tcW w:w="608" w:type="pct"/>
            <w:vAlign w:val="center"/>
          </w:tcPr>
          <w:p w14:paraId="1C5FF050" w14:textId="4AC60E8C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主持人</w:t>
            </w:r>
          </w:p>
        </w:tc>
        <w:tc>
          <w:tcPr>
            <w:tcW w:w="872" w:type="pct"/>
            <w:vAlign w:val="center"/>
          </w:tcPr>
          <w:p w14:paraId="2792ED6D" w14:textId="2B28E65B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地</w:t>
            </w: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点</w:t>
            </w:r>
          </w:p>
        </w:tc>
      </w:tr>
      <w:tr w:rsidR="00FA3B4D" w:rsidRPr="00E811C7" w14:paraId="6595136F" w14:textId="77777777" w:rsidTr="00D815E6">
        <w:trPr>
          <w:trHeight w:val="964"/>
        </w:trPr>
        <w:tc>
          <w:tcPr>
            <w:tcW w:w="395" w:type="pct"/>
            <w:vMerge w:val="restart"/>
            <w:vAlign w:val="center"/>
          </w:tcPr>
          <w:p w14:paraId="62FAEEA4" w14:textId="77777777" w:rsidR="005D33A9" w:rsidRPr="005D33A9" w:rsidRDefault="005D33A9" w:rsidP="005D33A9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  <w:spacing w:val="-8"/>
                <w:sz w:val="28"/>
                <w:szCs w:val="28"/>
              </w:rPr>
            </w:pPr>
            <w:r w:rsidRPr="005D33A9">
              <w:rPr>
                <w:rFonts w:ascii="Times New Roman" w:eastAsia="宋体" w:hAnsi="Times New Roman" w:cs="Times New Roman"/>
                <w:b/>
                <w:spacing w:val="-8"/>
                <w:sz w:val="28"/>
                <w:szCs w:val="28"/>
              </w:rPr>
              <w:t>9</w:t>
            </w:r>
            <w:r w:rsidRPr="005D33A9">
              <w:rPr>
                <w:rFonts w:ascii="Times New Roman" w:eastAsia="宋体" w:hAnsi="Times New Roman" w:cs="Times New Roman"/>
                <w:b/>
                <w:spacing w:val="-8"/>
                <w:sz w:val="28"/>
                <w:szCs w:val="28"/>
              </w:rPr>
              <w:t>月</w:t>
            </w:r>
          </w:p>
          <w:p w14:paraId="05029F1A" w14:textId="4FA1E2F8" w:rsidR="00FA3B4D" w:rsidRPr="00E811C7" w:rsidRDefault="005D33A9" w:rsidP="005D33A9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  <w:r w:rsidRPr="005D33A9">
              <w:rPr>
                <w:rFonts w:ascii="Times New Roman" w:eastAsia="宋体" w:hAnsi="Times New Roman" w:cs="Times New Roman"/>
                <w:b/>
                <w:spacing w:val="-8"/>
                <w:sz w:val="28"/>
                <w:szCs w:val="28"/>
              </w:rPr>
              <w:t>27</w:t>
            </w:r>
            <w:r w:rsidRPr="005D33A9">
              <w:rPr>
                <w:rFonts w:ascii="Times New Roman" w:eastAsia="宋体" w:hAnsi="Times New Roman" w:cs="Times New Roman"/>
                <w:b/>
                <w:spacing w:val="-8"/>
                <w:sz w:val="28"/>
                <w:szCs w:val="28"/>
              </w:rPr>
              <w:t>日</w:t>
            </w:r>
          </w:p>
        </w:tc>
        <w:tc>
          <w:tcPr>
            <w:tcW w:w="925" w:type="pct"/>
            <w:vAlign w:val="center"/>
          </w:tcPr>
          <w:p w14:paraId="6778500D" w14:textId="0C53C853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14:00-14:30</w:t>
            </w:r>
          </w:p>
        </w:tc>
        <w:tc>
          <w:tcPr>
            <w:tcW w:w="551" w:type="pct"/>
            <w:vAlign w:val="center"/>
          </w:tcPr>
          <w:p w14:paraId="0DA3DF0A" w14:textId="742CAC9B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段玉玺</w:t>
            </w:r>
          </w:p>
        </w:tc>
        <w:tc>
          <w:tcPr>
            <w:tcW w:w="1649" w:type="pct"/>
            <w:vAlign w:val="center"/>
          </w:tcPr>
          <w:p w14:paraId="62B02DB7" w14:textId="580711ED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种子免疫与大豆胞囊线虫病的综合治理</w:t>
            </w:r>
          </w:p>
        </w:tc>
        <w:tc>
          <w:tcPr>
            <w:tcW w:w="608" w:type="pct"/>
            <w:vMerge w:val="restart"/>
            <w:vAlign w:val="center"/>
          </w:tcPr>
          <w:p w14:paraId="1BD6B055" w14:textId="0A1D0A10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吴元华</w:t>
            </w:r>
          </w:p>
        </w:tc>
        <w:tc>
          <w:tcPr>
            <w:tcW w:w="872" w:type="pct"/>
            <w:vMerge w:val="restart"/>
            <w:vAlign w:val="center"/>
          </w:tcPr>
          <w:p w14:paraId="1637611B" w14:textId="278A980E" w:rsidR="00FA3B4D" w:rsidRPr="00E811C7" w:rsidRDefault="00FA3B4D" w:rsidP="00FA3B4D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植保学院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932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会议室</w:t>
            </w:r>
          </w:p>
        </w:tc>
      </w:tr>
      <w:tr w:rsidR="00FA3B4D" w:rsidRPr="00E811C7" w14:paraId="27C94DA9" w14:textId="77777777" w:rsidTr="00D815E6">
        <w:trPr>
          <w:trHeight w:val="964"/>
        </w:trPr>
        <w:tc>
          <w:tcPr>
            <w:tcW w:w="395" w:type="pct"/>
            <w:vMerge/>
            <w:vAlign w:val="center"/>
          </w:tcPr>
          <w:p w14:paraId="1A8994A3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925" w:type="pct"/>
            <w:vAlign w:val="center"/>
          </w:tcPr>
          <w:p w14:paraId="51031112" w14:textId="0538BFA5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14:30-15:00</w:t>
            </w:r>
          </w:p>
        </w:tc>
        <w:tc>
          <w:tcPr>
            <w:tcW w:w="551" w:type="pct"/>
            <w:vAlign w:val="center"/>
          </w:tcPr>
          <w:p w14:paraId="7DB2D21A" w14:textId="5408217D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赵明敏</w:t>
            </w:r>
          </w:p>
        </w:tc>
        <w:tc>
          <w:tcPr>
            <w:tcW w:w="1649" w:type="pct"/>
            <w:vAlign w:val="center"/>
          </w:tcPr>
          <w:p w14:paraId="5033253B" w14:textId="7F07A6D0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m6A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甲基化</w:t>
            </w:r>
            <w:proofErr w:type="gramStart"/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介</w:t>
            </w:r>
            <w:proofErr w:type="gramEnd"/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导的植物抗病毒研究</w:t>
            </w:r>
          </w:p>
        </w:tc>
        <w:tc>
          <w:tcPr>
            <w:tcW w:w="608" w:type="pct"/>
            <w:vMerge/>
            <w:vAlign w:val="center"/>
          </w:tcPr>
          <w:p w14:paraId="552836F4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72" w:type="pct"/>
            <w:vMerge/>
            <w:vAlign w:val="center"/>
          </w:tcPr>
          <w:p w14:paraId="02D10569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A3B4D" w:rsidRPr="00E811C7" w14:paraId="7A1D65EF" w14:textId="77777777" w:rsidTr="00D815E6">
        <w:trPr>
          <w:trHeight w:val="964"/>
        </w:trPr>
        <w:tc>
          <w:tcPr>
            <w:tcW w:w="395" w:type="pct"/>
            <w:vMerge/>
            <w:vAlign w:val="center"/>
          </w:tcPr>
          <w:p w14:paraId="2317863B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925" w:type="pct"/>
            <w:vAlign w:val="center"/>
          </w:tcPr>
          <w:p w14:paraId="0E76FFAF" w14:textId="6D1CC5DA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15:00-15:30</w:t>
            </w:r>
          </w:p>
        </w:tc>
        <w:tc>
          <w:tcPr>
            <w:tcW w:w="551" w:type="pct"/>
            <w:vAlign w:val="center"/>
          </w:tcPr>
          <w:p w14:paraId="063B9A52" w14:textId="1787EC33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赵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杰</w:t>
            </w:r>
          </w:p>
        </w:tc>
        <w:tc>
          <w:tcPr>
            <w:tcW w:w="1649" w:type="pct"/>
            <w:vAlign w:val="center"/>
          </w:tcPr>
          <w:p w14:paraId="379BE2AD" w14:textId="3958B75F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小麦条锈菌有性生殖交配型基因与毒性变异研究</w:t>
            </w:r>
          </w:p>
        </w:tc>
        <w:tc>
          <w:tcPr>
            <w:tcW w:w="608" w:type="pct"/>
            <w:vMerge/>
            <w:vAlign w:val="center"/>
          </w:tcPr>
          <w:p w14:paraId="7253EB19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72" w:type="pct"/>
            <w:vMerge/>
            <w:vAlign w:val="center"/>
          </w:tcPr>
          <w:p w14:paraId="186F1FA3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A3B4D" w:rsidRPr="00E811C7" w14:paraId="79627112" w14:textId="77777777" w:rsidTr="00D815E6">
        <w:trPr>
          <w:trHeight w:val="964"/>
        </w:trPr>
        <w:tc>
          <w:tcPr>
            <w:tcW w:w="395" w:type="pct"/>
            <w:vMerge/>
            <w:vAlign w:val="center"/>
          </w:tcPr>
          <w:p w14:paraId="6D733D9E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925" w:type="pct"/>
            <w:vAlign w:val="center"/>
          </w:tcPr>
          <w:p w14:paraId="6BC61070" w14:textId="03DF1CC8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15:30-16:00</w:t>
            </w:r>
          </w:p>
        </w:tc>
        <w:tc>
          <w:tcPr>
            <w:tcW w:w="551" w:type="pct"/>
            <w:vAlign w:val="center"/>
          </w:tcPr>
          <w:p w14:paraId="28717F91" w14:textId="615F1981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玄元虎</w:t>
            </w:r>
          </w:p>
        </w:tc>
        <w:tc>
          <w:tcPr>
            <w:tcW w:w="1649" w:type="pct"/>
            <w:vAlign w:val="center"/>
          </w:tcPr>
          <w:p w14:paraId="2537A04A" w14:textId="5021EAF2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Indeterminate domain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转录因子调控水稻纹枯病抗性的机制研究</w:t>
            </w:r>
          </w:p>
        </w:tc>
        <w:tc>
          <w:tcPr>
            <w:tcW w:w="608" w:type="pct"/>
            <w:vMerge/>
            <w:vAlign w:val="center"/>
          </w:tcPr>
          <w:p w14:paraId="620CFCB7" w14:textId="1717B96B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72" w:type="pct"/>
            <w:vMerge/>
            <w:vAlign w:val="center"/>
          </w:tcPr>
          <w:p w14:paraId="0B05D253" w14:textId="04670C89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A3B4D" w:rsidRPr="00E811C7" w14:paraId="4E1EB940" w14:textId="77777777" w:rsidTr="00D815E6">
        <w:trPr>
          <w:trHeight w:val="964"/>
        </w:trPr>
        <w:tc>
          <w:tcPr>
            <w:tcW w:w="395" w:type="pct"/>
            <w:vMerge/>
            <w:vAlign w:val="center"/>
          </w:tcPr>
          <w:p w14:paraId="5098C536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925" w:type="pct"/>
            <w:vAlign w:val="center"/>
          </w:tcPr>
          <w:p w14:paraId="1A289113" w14:textId="215FDD61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16:00-16:30</w:t>
            </w:r>
          </w:p>
        </w:tc>
        <w:tc>
          <w:tcPr>
            <w:tcW w:w="551" w:type="pct"/>
            <w:vAlign w:val="center"/>
          </w:tcPr>
          <w:p w14:paraId="2152491D" w14:textId="278473A3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  <w:t>张</w:t>
            </w:r>
            <w:r w:rsidRPr="00E811C7"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  <w:t>键</w:t>
            </w:r>
          </w:p>
        </w:tc>
        <w:tc>
          <w:tcPr>
            <w:tcW w:w="1649" w:type="pct"/>
            <w:vAlign w:val="center"/>
          </w:tcPr>
          <w:p w14:paraId="6CCBB4C0" w14:textId="4D1028A8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向日葵黄萎病种子带菌研究</w:t>
            </w:r>
          </w:p>
        </w:tc>
        <w:tc>
          <w:tcPr>
            <w:tcW w:w="608" w:type="pct"/>
            <w:vMerge/>
            <w:vAlign w:val="center"/>
          </w:tcPr>
          <w:p w14:paraId="5DE21412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72" w:type="pct"/>
            <w:vMerge/>
            <w:vAlign w:val="center"/>
          </w:tcPr>
          <w:p w14:paraId="4528ED27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A3B4D" w:rsidRPr="00E811C7" w14:paraId="3D9F1913" w14:textId="77777777" w:rsidTr="00D815E6">
        <w:trPr>
          <w:trHeight w:val="680"/>
        </w:trPr>
        <w:tc>
          <w:tcPr>
            <w:tcW w:w="395" w:type="pct"/>
            <w:vMerge/>
            <w:vAlign w:val="center"/>
          </w:tcPr>
          <w:p w14:paraId="0E36666D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925" w:type="pct"/>
            <w:vAlign w:val="center"/>
          </w:tcPr>
          <w:p w14:paraId="32490ACE" w14:textId="75BC98F8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16:30-17:00</w:t>
            </w:r>
          </w:p>
        </w:tc>
        <w:tc>
          <w:tcPr>
            <w:tcW w:w="2808" w:type="pct"/>
            <w:gridSpan w:val="3"/>
            <w:vAlign w:val="center"/>
          </w:tcPr>
          <w:p w14:paraId="30E1EF98" w14:textId="7C315AB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茶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歇</w:t>
            </w:r>
          </w:p>
        </w:tc>
        <w:tc>
          <w:tcPr>
            <w:tcW w:w="872" w:type="pct"/>
            <w:vAlign w:val="center"/>
          </w:tcPr>
          <w:p w14:paraId="66B15F3A" w14:textId="648AD313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二楼咖啡厅</w:t>
            </w:r>
          </w:p>
        </w:tc>
      </w:tr>
      <w:tr w:rsidR="00FA3B4D" w:rsidRPr="00E811C7" w14:paraId="23AF48DB" w14:textId="77777777" w:rsidTr="00D815E6">
        <w:trPr>
          <w:trHeight w:val="964"/>
        </w:trPr>
        <w:tc>
          <w:tcPr>
            <w:tcW w:w="395" w:type="pct"/>
            <w:vMerge/>
            <w:vAlign w:val="center"/>
          </w:tcPr>
          <w:p w14:paraId="1DE79BA8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925" w:type="pct"/>
            <w:vAlign w:val="center"/>
          </w:tcPr>
          <w:p w14:paraId="3430E27C" w14:textId="5F454DEA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17:00-17:30</w:t>
            </w:r>
          </w:p>
        </w:tc>
        <w:tc>
          <w:tcPr>
            <w:tcW w:w="551" w:type="pct"/>
            <w:vAlign w:val="center"/>
          </w:tcPr>
          <w:p w14:paraId="526D8E21" w14:textId="60499B71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江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聪</w:t>
            </w:r>
          </w:p>
        </w:tc>
        <w:tc>
          <w:tcPr>
            <w:tcW w:w="1649" w:type="pct"/>
            <w:vAlign w:val="center"/>
          </w:tcPr>
          <w:p w14:paraId="4FF27515" w14:textId="0E52174A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小麦赤霉菌发育和致病的分子基础</w:t>
            </w:r>
          </w:p>
        </w:tc>
        <w:tc>
          <w:tcPr>
            <w:tcW w:w="608" w:type="pct"/>
            <w:vMerge w:val="restart"/>
            <w:vAlign w:val="center"/>
          </w:tcPr>
          <w:p w14:paraId="23829274" w14:textId="2BA58D18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周洪友</w:t>
            </w:r>
          </w:p>
        </w:tc>
        <w:tc>
          <w:tcPr>
            <w:tcW w:w="872" w:type="pct"/>
            <w:vMerge w:val="restart"/>
            <w:vAlign w:val="center"/>
          </w:tcPr>
          <w:p w14:paraId="63392E3A" w14:textId="094B457A" w:rsidR="00FA3B4D" w:rsidRPr="00E811C7" w:rsidRDefault="00FA3B4D" w:rsidP="00FA3B4D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植保学院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932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会议室</w:t>
            </w:r>
          </w:p>
        </w:tc>
      </w:tr>
      <w:tr w:rsidR="00FA3B4D" w:rsidRPr="00E811C7" w14:paraId="699E9264" w14:textId="77777777" w:rsidTr="00D815E6">
        <w:trPr>
          <w:trHeight w:val="964"/>
        </w:trPr>
        <w:tc>
          <w:tcPr>
            <w:tcW w:w="395" w:type="pct"/>
            <w:vMerge/>
            <w:vAlign w:val="center"/>
          </w:tcPr>
          <w:p w14:paraId="1C7F5588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925" w:type="pct"/>
            <w:vAlign w:val="center"/>
          </w:tcPr>
          <w:p w14:paraId="2EBCF00E" w14:textId="00CAF289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17:30-18:00</w:t>
            </w:r>
          </w:p>
        </w:tc>
        <w:tc>
          <w:tcPr>
            <w:tcW w:w="551" w:type="pct"/>
            <w:vAlign w:val="center"/>
          </w:tcPr>
          <w:p w14:paraId="21521BA9" w14:textId="207A0FA5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夏子豪</w:t>
            </w:r>
          </w:p>
        </w:tc>
        <w:tc>
          <w:tcPr>
            <w:tcW w:w="1649" w:type="pct"/>
            <w:vAlign w:val="center"/>
          </w:tcPr>
          <w:p w14:paraId="65FBDC50" w14:textId="2F0077BF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玉米病毒病和抗病毒药</w:t>
            </w:r>
            <w:proofErr w:type="gramStart"/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剂作用</w:t>
            </w:r>
            <w:proofErr w:type="gramEnd"/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机制研究</w:t>
            </w:r>
          </w:p>
        </w:tc>
        <w:tc>
          <w:tcPr>
            <w:tcW w:w="608" w:type="pct"/>
            <w:vMerge/>
            <w:vAlign w:val="center"/>
          </w:tcPr>
          <w:p w14:paraId="0A3FD291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72" w:type="pct"/>
            <w:vMerge/>
            <w:vAlign w:val="center"/>
          </w:tcPr>
          <w:p w14:paraId="4D7DAE8F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A3B4D" w:rsidRPr="00E811C7" w14:paraId="5167558C" w14:textId="77777777" w:rsidTr="00D815E6">
        <w:trPr>
          <w:trHeight w:val="964"/>
        </w:trPr>
        <w:tc>
          <w:tcPr>
            <w:tcW w:w="395" w:type="pct"/>
            <w:vMerge/>
            <w:vAlign w:val="center"/>
          </w:tcPr>
          <w:p w14:paraId="7DBB02F0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925" w:type="pct"/>
            <w:vAlign w:val="center"/>
          </w:tcPr>
          <w:p w14:paraId="060C4498" w14:textId="04C73429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18:00-18:30</w:t>
            </w:r>
          </w:p>
        </w:tc>
        <w:tc>
          <w:tcPr>
            <w:tcW w:w="551" w:type="pct"/>
            <w:vAlign w:val="center"/>
          </w:tcPr>
          <w:p w14:paraId="1FB0361D" w14:textId="34800056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东保柱</w:t>
            </w:r>
            <w:proofErr w:type="gramEnd"/>
          </w:p>
        </w:tc>
        <w:tc>
          <w:tcPr>
            <w:tcW w:w="1649" w:type="pct"/>
            <w:vAlign w:val="center"/>
          </w:tcPr>
          <w:p w14:paraId="4618C788" w14:textId="26BDE091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葡萄</w:t>
            </w:r>
            <w:proofErr w:type="gramStart"/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座腔菌基因</w:t>
            </w:r>
            <w:proofErr w:type="gramEnd"/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敲除方法及角质酶生物学功能的研究</w:t>
            </w:r>
          </w:p>
        </w:tc>
        <w:tc>
          <w:tcPr>
            <w:tcW w:w="608" w:type="pct"/>
            <w:vMerge/>
            <w:vAlign w:val="center"/>
          </w:tcPr>
          <w:p w14:paraId="3FAB93CF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72" w:type="pct"/>
            <w:vMerge/>
            <w:vAlign w:val="center"/>
          </w:tcPr>
          <w:p w14:paraId="34523927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A3B4D" w:rsidRPr="00E811C7" w14:paraId="4BB93330" w14:textId="77777777" w:rsidTr="00D815E6">
        <w:trPr>
          <w:trHeight w:val="964"/>
        </w:trPr>
        <w:tc>
          <w:tcPr>
            <w:tcW w:w="395" w:type="pct"/>
            <w:vMerge/>
            <w:vAlign w:val="center"/>
          </w:tcPr>
          <w:p w14:paraId="0DF6BE22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925" w:type="pct"/>
            <w:vAlign w:val="center"/>
          </w:tcPr>
          <w:p w14:paraId="79E2EB5F" w14:textId="6928B9D2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18:30-19:00</w:t>
            </w:r>
          </w:p>
        </w:tc>
        <w:tc>
          <w:tcPr>
            <w:tcW w:w="551" w:type="pct"/>
            <w:vAlign w:val="center"/>
          </w:tcPr>
          <w:p w14:paraId="116C93C6" w14:textId="5EB29A7D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毛虎德</w:t>
            </w:r>
            <w:proofErr w:type="gramEnd"/>
          </w:p>
        </w:tc>
        <w:tc>
          <w:tcPr>
            <w:tcW w:w="1649" w:type="pct"/>
            <w:vAlign w:val="center"/>
          </w:tcPr>
          <w:p w14:paraId="0D6DDAF0" w14:textId="022E1A77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小麦抗逆遗传解析及新种质创制</w:t>
            </w:r>
          </w:p>
        </w:tc>
        <w:tc>
          <w:tcPr>
            <w:tcW w:w="608" w:type="pct"/>
            <w:vMerge/>
            <w:vAlign w:val="center"/>
          </w:tcPr>
          <w:p w14:paraId="4A74F204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72" w:type="pct"/>
            <w:vMerge/>
            <w:vAlign w:val="center"/>
          </w:tcPr>
          <w:p w14:paraId="03757293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3163E576" w14:textId="77777777" w:rsidR="004C525D" w:rsidRPr="00A60007" w:rsidRDefault="004C525D"/>
    <w:p w14:paraId="0AEDC861" w14:textId="77777777" w:rsidR="00E811C7" w:rsidRDefault="00E811C7" w:rsidP="00C07F60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  <w:sectPr w:rsidR="00E811C7" w:rsidSect="00D815E6">
          <w:headerReference w:type="even" r:id="rId7"/>
          <w:headerReference w:type="default" r:id="rId8"/>
          <w:pgSz w:w="11906" w:h="16838" w:code="9"/>
          <w:pgMar w:top="1701" w:right="1531" w:bottom="1418" w:left="1588" w:header="851" w:footer="992" w:gutter="0"/>
          <w:cols w:space="425"/>
          <w:docGrid w:type="lines" w:linePitch="312"/>
        </w:sectPr>
      </w:pPr>
    </w:p>
    <w:p w14:paraId="3874E210" w14:textId="35655154" w:rsidR="004C525D" w:rsidRDefault="004C525D" w:rsidP="00C07F60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p w14:paraId="122D25B1" w14:textId="77777777" w:rsidR="00D815E6" w:rsidRDefault="00D815E6" w:rsidP="00C07F60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728"/>
        <w:gridCol w:w="1507"/>
        <w:gridCol w:w="981"/>
        <w:gridCol w:w="13"/>
        <w:gridCol w:w="3308"/>
        <w:gridCol w:w="14"/>
        <w:gridCol w:w="1001"/>
        <w:gridCol w:w="1451"/>
      </w:tblGrid>
      <w:tr w:rsidR="00FA3B4D" w:rsidRPr="00E811C7" w14:paraId="169070E5" w14:textId="77777777" w:rsidTr="00FA3B4D">
        <w:trPr>
          <w:trHeight w:val="794"/>
        </w:trPr>
        <w:tc>
          <w:tcPr>
            <w:tcW w:w="5000" w:type="pct"/>
            <w:gridSpan w:val="8"/>
            <w:vAlign w:val="center"/>
          </w:tcPr>
          <w:p w14:paraId="78A96B90" w14:textId="0A68A898" w:rsidR="00FA3B4D" w:rsidRPr="00FA3B4D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FA3B4D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昆虫学分论坛</w:t>
            </w:r>
          </w:p>
        </w:tc>
      </w:tr>
      <w:tr w:rsidR="00FA3B4D" w:rsidRPr="00E811C7" w14:paraId="199FBFE3" w14:textId="77777777" w:rsidTr="00FA3B4D">
        <w:trPr>
          <w:trHeight w:val="794"/>
        </w:trPr>
        <w:tc>
          <w:tcPr>
            <w:tcW w:w="1241" w:type="pct"/>
            <w:gridSpan w:val="2"/>
            <w:vAlign w:val="center"/>
          </w:tcPr>
          <w:p w14:paraId="05CFB341" w14:textId="0E1614D4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时</w:t>
            </w: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间</w:t>
            </w:r>
          </w:p>
        </w:tc>
        <w:tc>
          <w:tcPr>
            <w:tcW w:w="2389" w:type="pct"/>
            <w:gridSpan w:val="3"/>
            <w:vAlign w:val="center"/>
          </w:tcPr>
          <w:p w14:paraId="0C1C7399" w14:textId="0029CCAE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议</w:t>
            </w: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程</w:t>
            </w:r>
          </w:p>
        </w:tc>
        <w:tc>
          <w:tcPr>
            <w:tcW w:w="564" w:type="pct"/>
            <w:gridSpan w:val="2"/>
            <w:vAlign w:val="center"/>
          </w:tcPr>
          <w:p w14:paraId="3A8B63CA" w14:textId="5E9DE382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主持人</w:t>
            </w:r>
          </w:p>
        </w:tc>
        <w:tc>
          <w:tcPr>
            <w:tcW w:w="806" w:type="pct"/>
            <w:vAlign w:val="center"/>
          </w:tcPr>
          <w:p w14:paraId="1080007F" w14:textId="6A2DEA30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地</w:t>
            </w: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点</w:t>
            </w:r>
          </w:p>
        </w:tc>
      </w:tr>
      <w:tr w:rsidR="00FA3B4D" w:rsidRPr="00E811C7" w14:paraId="23254689" w14:textId="77777777" w:rsidTr="00FA3B4D">
        <w:tblPrEx>
          <w:jc w:val="center"/>
        </w:tblPrEx>
        <w:trPr>
          <w:trHeight w:val="1021"/>
          <w:jc w:val="center"/>
        </w:trPr>
        <w:tc>
          <w:tcPr>
            <w:tcW w:w="404" w:type="pct"/>
            <w:vMerge w:val="restart"/>
            <w:vAlign w:val="center"/>
          </w:tcPr>
          <w:p w14:paraId="6F98700A" w14:textId="48B397B8" w:rsidR="00FA3B4D" w:rsidRPr="00E811C7" w:rsidRDefault="00FA3B4D" w:rsidP="00E811C7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  <w:r w:rsidRPr="001A45C1">
              <w:rPr>
                <w:rFonts w:ascii="Times New Roman" w:eastAsia="宋体" w:hAnsi="Times New Roman" w:cs="Times New Roman" w:hint="eastAsia"/>
                <w:b/>
                <w:spacing w:val="-8"/>
                <w:sz w:val="28"/>
                <w:szCs w:val="28"/>
              </w:rPr>
              <w:t>9</w:t>
            </w:r>
            <w:r w:rsidRPr="001A45C1">
              <w:rPr>
                <w:rFonts w:ascii="Times New Roman" w:eastAsia="宋体" w:hAnsi="Times New Roman" w:cs="Times New Roman" w:hint="eastAsia"/>
                <w:b/>
                <w:spacing w:val="-8"/>
                <w:sz w:val="28"/>
                <w:szCs w:val="28"/>
              </w:rPr>
              <w:t>月</w:t>
            </w:r>
            <w:r w:rsidRPr="001A45C1">
              <w:rPr>
                <w:rFonts w:ascii="Times New Roman" w:eastAsia="宋体" w:hAnsi="Times New Roman" w:cs="Times New Roman"/>
                <w:b/>
                <w:spacing w:val="-8"/>
                <w:sz w:val="28"/>
                <w:szCs w:val="28"/>
              </w:rPr>
              <w:t>27</w:t>
            </w:r>
            <w:r w:rsidRPr="001A45C1">
              <w:rPr>
                <w:rFonts w:ascii="Times New Roman" w:eastAsia="宋体" w:hAnsi="Times New Roman" w:cs="Times New Roman"/>
                <w:b/>
                <w:spacing w:val="-8"/>
                <w:sz w:val="28"/>
                <w:szCs w:val="28"/>
              </w:rPr>
              <w:t>日</w:t>
            </w:r>
          </w:p>
        </w:tc>
        <w:tc>
          <w:tcPr>
            <w:tcW w:w="837" w:type="pct"/>
            <w:vAlign w:val="center"/>
          </w:tcPr>
          <w:p w14:paraId="500F9209" w14:textId="6C167DCB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14:00-14:30</w:t>
            </w:r>
          </w:p>
        </w:tc>
        <w:tc>
          <w:tcPr>
            <w:tcW w:w="552" w:type="pct"/>
            <w:gridSpan w:val="2"/>
            <w:vAlign w:val="center"/>
          </w:tcPr>
          <w:p w14:paraId="006253D1" w14:textId="0E30295C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董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辉</w:t>
            </w:r>
          </w:p>
        </w:tc>
        <w:tc>
          <w:tcPr>
            <w:tcW w:w="1837" w:type="pct"/>
            <w:vAlign w:val="center"/>
          </w:tcPr>
          <w:p w14:paraId="573625A8" w14:textId="62346378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赤眼蜂种质资源遗传改良</w:t>
            </w:r>
          </w:p>
        </w:tc>
        <w:tc>
          <w:tcPr>
            <w:tcW w:w="564" w:type="pct"/>
            <w:gridSpan w:val="2"/>
            <w:vMerge w:val="restart"/>
            <w:vAlign w:val="center"/>
          </w:tcPr>
          <w:p w14:paraId="534F88BB" w14:textId="78B0BC79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戴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武</w:t>
            </w:r>
          </w:p>
        </w:tc>
        <w:tc>
          <w:tcPr>
            <w:tcW w:w="806" w:type="pct"/>
            <w:vMerge w:val="restart"/>
            <w:vAlign w:val="center"/>
          </w:tcPr>
          <w:p w14:paraId="2D3D48F9" w14:textId="12A57C5B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植保学院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616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会议室</w:t>
            </w:r>
          </w:p>
        </w:tc>
      </w:tr>
      <w:tr w:rsidR="00FA3B4D" w:rsidRPr="00E811C7" w14:paraId="092D5E7B" w14:textId="77777777" w:rsidTr="00FA3B4D">
        <w:tblPrEx>
          <w:jc w:val="center"/>
        </w:tblPrEx>
        <w:trPr>
          <w:trHeight w:val="1021"/>
          <w:jc w:val="center"/>
        </w:trPr>
        <w:tc>
          <w:tcPr>
            <w:tcW w:w="404" w:type="pct"/>
            <w:vMerge/>
            <w:vAlign w:val="center"/>
          </w:tcPr>
          <w:p w14:paraId="211079B2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837" w:type="pct"/>
            <w:vAlign w:val="center"/>
          </w:tcPr>
          <w:p w14:paraId="374E72F7" w14:textId="4A9A6865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14:30-15:00</w:t>
            </w:r>
          </w:p>
        </w:tc>
        <w:tc>
          <w:tcPr>
            <w:tcW w:w="552" w:type="pct"/>
            <w:gridSpan w:val="2"/>
            <w:vAlign w:val="center"/>
          </w:tcPr>
          <w:p w14:paraId="579D4818" w14:textId="16190D4C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常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静</w:t>
            </w:r>
          </w:p>
        </w:tc>
        <w:tc>
          <w:tcPr>
            <w:tcW w:w="1837" w:type="pct"/>
            <w:vAlign w:val="center"/>
          </w:tcPr>
          <w:p w14:paraId="47E39CCE" w14:textId="680144DE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瑞香狼毒对三种仓储害虫的毒力及作用机理初探</w:t>
            </w:r>
          </w:p>
        </w:tc>
        <w:tc>
          <w:tcPr>
            <w:tcW w:w="564" w:type="pct"/>
            <w:gridSpan w:val="2"/>
            <w:vMerge/>
            <w:vAlign w:val="center"/>
          </w:tcPr>
          <w:p w14:paraId="02036DBF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  <w:vMerge/>
            <w:vAlign w:val="center"/>
          </w:tcPr>
          <w:p w14:paraId="5895E2DF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A3B4D" w:rsidRPr="00E811C7" w14:paraId="44F03129" w14:textId="77777777" w:rsidTr="00FA3B4D">
        <w:tblPrEx>
          <w:jc w:val="center"/>
        </w:tblPrEx>
        <w:trPr>
          <w:trHeight w:val="1021"/>
          <w:jc w:val="center"/>
        </w:trPr>
        <w:tc>
          <w:tcPr>
            <w:tcW w:w="404" w:type="pct"/>
            <w:vMerge/>
            <w:vAlign w:val="center"/>
          </w:tcPr>
          <w:p w14:paraId="0D63859E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837" w:type="pct"/>
            <w:vAlign w:val="center"/>
          </w:tcPr>
          <w:p w14:paraId="15B487A5" w14:textId="46809E06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15:00-15:30</w:t>
            </w:r>
          </w:p>
        </w:tc>
        <w:tc>
          <w:tcPr>
            <w:tcW w:w="552" w:type="pct"/>
            <w:gridSpan w:val="2"/>
            <w:vAlign w:val="center"/>
          </w:tcPr>
          <w:p w14:paraId="49C478A4" w14:textId="3F3318E2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吕志强</w:t>
            </w:r>
          </w:p>
        </w:tc>
        <w:tc>
          <w:tcPr>
            <w:tcW w:w="1837" w:type="pct"/>
            <w:vAlign w:val="center"/>
          </w:tcPr>
          <w:p w14:paraId="11551228" w14:textId="192068E6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豌豆</w:t>
            </w:r>
            <w:proofErr w:type="gramStart"/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蚜</w:t>
            </w:r>
            <w:proofErr w:type="gramEnd"/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对细菌及真菌的防御反应解析</w:t>
            </w:r>
          </w:p>
        </w:tc>
        <w:tc>
          <w:tcPr>
            <w:tcW w:w="564" w:type="pct"/>
            <w:gridSpan w:val="2"/>
            <w:vMerge/>
            <w:vAlign w:val="center"/>
          </w:tcPr>
          <w:p w14:paraId="07A65590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  <w:vMerge/>
            <w:vAlign w:val="center"/>
          </w:tcPr>
          <w:p w14:paraId="132D1E4D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A3B4D" w:rsidRPr="00E811C7" w14:paraId="3C36712A" w14:textId="77777777" w:rsidTr="00FA3B4D">
        <w:tblPrEx>
          <w:jc w:val="center"/>
        </w:tblPrEx>
        <w:trPr>
          <w:trHeight w:val="1021"/>
          <w:jc w:val="center"/>
        </w:trPr>
        <w:tc>
          <w:tcPr>
            <w:tcW w:w="404" w:type="pct"/>
            <w:vMerge/>
            <w:vAlign w:val="center"/>
          </w:tcPr>
          <w:p w14:paraId="115D5CC1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837" w:type="pct"/>
            <w:vAlign w:val="center"/>
          </w:tcPr>
          <w:p w14:paraId="5BC49E21" w14:textId="2DE04074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15:30-16:00</w:t>
            </w:r>
          </w:p>
        </w:tc>
        <w:tc>
          <w:tcPr>
            <w:tcW w:w="552" w:type="pct"/>
            <w:gridSpan w:val="2"/>
            <w:vAlign w:val="center"/>
          </w:tcPr>
          <w:p w14:paraId="20F32D09" w14:textId="2CBE558C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姜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碌</w:t>
            </w:r>
            <w:proofErr w:type="gramEnd"/>
          </w:p>
        </w:tc>
        <w:tc>
          <w:tcPr>
            <w:tcW w:w="1837" w:type="pct"/>
            <w:vAlign w:val="center"/>
          </w:tcPr>
          <w:p w14:paraId="2C136BF7" w14:textId="283341B4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幼虫分类的初心与使命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—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漫谈蛴螬</w:t>
            </w:r>
          </w:p>
        </w:tc>
        <w:tc>
          <w:tcPr>
            <w:tcW w:w="564" w:type="pct"/>
            <w:gridSpan w:val="2"/>
            <w:vMerge/>
            <w:vAlign w:val="center"/>
          </w:tcPr>
          <w:p w14:paraId="0021B754" w14:textId="16B0FB7B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  <w:vMerge/>
            <w:vAlign w:val="center"/>
          </w:tcPr>
          <w:p w14:paraId="2882C7C4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A3B4D" w:rsidRPr="00E811C7" w14:paraId="2C02D727" w14:textId="77777777" w:rsidTr="00FA3B4D">
        <w:tblPrEx>
          <w:jc w:val="center"/>
        </w:tblPrEx>
        <w:trPr>
          <w:trHeight w:val="1021"/>
          <w:jc w:val="center"/>
        </w:trPr>
        <w:tc>
          <w:tcPr>
            <w:tcW w:w="404" w:type="pct"/>
            <w:vMerge/>
            <w:vAlign w:val="center"/>
          </w:tcPr>
          <w:p w14:paraId="58DF9386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837" w:type="pct"/>
            <w:vAlign w:val="center"/>
          </w:tcPr>
          <w:p w14:paraId="602BA214" w14:textId="0DD44458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16:00-16:30</w:t>
            </w:r>
          </w:p>
        </w:tc>
        <w:tc>
          <w:tcPr>
            <w:tcW w:w="552" w:type="pct"/>
            <w:gridSpan w:val="2"/>
            <w:vAlign w:val="center"/>
          </w:tcPr>
          <w:p w14:paraId="04F5BF2C" w14:textId="49EDD938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谭</w:t>
            </w:r>
            <w:proofErr w:type="gramEnd"/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瑶</w:t>
            </w:r>
          </w:p>
        </w:tc>
        <w:tc>
          <w:tcPr>
            <w:tcW w:w="1837" w:type="pct"/>
            <w:vAlign w:val="center"/>
          </w:tcPr>
          <w:p w14:paraId="62B3AFA8" w14:textId="4657DE05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牧草盲</w:t>
            </w:r>
            <w:proofErr w:type="gramStart"/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蝽</w:t>
            </w:r>
            <w:proofErr w:type="gramEnd"/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对三氟氯氰菊酯抗药性的分子机制</w:t>
            </w:r>
          </w:p>
        </w:tc>
        <w:tc>
          <w:tcPr>
            <w:tcW w:w="564" w:type="pct"/>
            <w:gridSpan w:val="2"/>
            <w:vMerge/>
            <w:vAlign w:val="center"/>
          </w:tcPr>
          <w:p w14:paraId="2266B479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  <w:vMerge/>
            <w:vAlign w:val="center"/>
          </w:tcPr>
          <w:p w14:paraId="592643C6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A3B4D" w:rsidRPr="00E811C7" w14:paraId="0E6FED56" w14:textId="77777777" w:rsidTr="00FA3B4D">
        <w:tblPrEx>
          <w:jc w:val="center"/>
        </w:tblPrEx>
        <w:trPr>
          <w:trHeight w:val="1021"/>
          <w:jc w:val="center"/>
        </w:trPr>
        <w:tc>
          <w:tcPr>
            <w:tcW w:w="404" w:type="pct"/>
            <w:vMerge/>
            <w:vAlign w:val="center"/>
          </w:tcPr>
          <w:p w14:paraId="7E63817A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837" w:type="pct"/>
            <w:vAlign w:val="center"/>
          </w:tcPr>
          <w:p w14:paraId="0D4BC341" w14:textId="48B7F45C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16:30-17:00</w:t>
            </w:r>
          </w:p>
        </w:tc>
        <w:tc>
          <w:tcPr>
            <w:tcW w:w="2953" w:type="pct"/>
            <w:gridSpan w:val="5"/>
            <w:vAlign w:val="center"/>
          </w:tcPr>
          <w:p w14:paraId="0EF668DE" w14:textId="261255AA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茶歇</w:t>
            </w:r>
            <w:proofErr w:type="gramEnd"/>
          </w:p>
        </w:tc>
        <w:tc>
          <w:tcPr>
            <w:tcW w:w="806" w:type="pct"/>
            <w:vAlign w:val="center"/>
          </w:tcPr>
          <w:p w14:paraId="1E21B6D6" w14:textId="3320C576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二楼咖啡厅</w:t>
            </w:r>
          </w:p>
        </w:tc>
      </w:tr>
      <w:tr w:rsidR="00FA3B4D" w:rsidRPr="00E811C7" w14:paraId="1E36A2A3" w14:textId="77777777" w:rsidTr="00FA3B4D">
        <w:tblPrEx>
          <w:jc w:val="center"/>
        </w:tblPrEx>
        <w:trPr>
          <w:trHeight w:val="1021"/>
          <w:jc w:val="center"/>
        </w:trPr>
        <w:tc>
          <w:tcPr>
            <w:tcW w:w="404" w:type="pct"/>
            <w:vMerge/>
            <w:vAlign w:val="center"/>
          </w:tcPr>
          <w:p w14:paraId="51F981BF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837" w:type="pct"/>
            <w:vAlign w:val="center"/>
          </w:tcPr>
          <w:p w14:paraId="74170005" w14:textId="5D998F3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17:00-17:30</w:t>
            </w:r>
          </w:p>
        </w:tc>
        <w:tc>
          <w:tcPr>
            <w:tcW w:w="545" w:type="pct"/>
            <w:vAlign w:val="center"/>
          </w:tcPr>
          <w:p w14:paraId="3168B8D4" w14:textId="081C3F41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魏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琮</w:t>
            </w:r>
            <w:proofErr w:type="gramEnd"/>
          </w:p>
        </w:tc>
        <w:tc>
          <w:tcPr>
            <w:tcW w:w="1852" w:type="pct"/>
            <w:gridSpan w:val="3"/>
            <w:vAlign w:val="center"/>
          </w:tcPr>
          <w:p w14:paraId="19875DFB" w14:textId="169ED9F2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pacing w:val="-6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pacing w:val="-6"/>
                <w:sz w:val="28"/>
                <w:szCs w:val="28"/>
                <w:lang w:bidi="ar"/>
              </w:rPr>
              <w:t>蝉科昆虫与共生菌的协同进化</w:t>
            </w:r>
          </w:p>
        </w:tc>
        <w:tc>
          <w:tcPr>
            <w:tcW w:w="556" w:type="pct"/>
            <w:vMerge w:val="restart"/>
            <w:vAlign w:val="center"/>
          </w:tcPr>
          <w:p w14:paraId="792D2C2A" w14:textId="76328680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董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辉</w:t>
            </w:r>
          </w:p>
        </w:tc>
        <w:tc>
          <w:tcPr>
            <w:tcW w:w="806" w:type="pct"/>
            <w:vMerge w:val="restart"/>
            <w:vAlign w:val="center"/>
          </w:tcPr>
          <w:p w14:paraId="55043A1F" w14:textId="3F256C03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植保学院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616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会议室</w:t>
            </w:r>
          </w:p>
        </w:tc>
      </w:tr>
      <w:tr w:rsidR="00FA3B4D" w:rsidRPr="00E811C7" w14:paraId="6095A601" w14:textId="77777777" w:rsidTr="00FA3B4D">
        <w:tblPrEx>
          <w:jc w:val="center"/>
        </w:tblPrEx>
        <w:trPr>
          <w:trHeight w:val="1021"/>
          <w:jc w:val="center"/>
        </w:trPr>
        <w:tc>
          <w:tcPr>
            <w:tcW w:w="404" w:type="pct"/>
            <w:vMerge/>
            <w:vAlign w:val="center"/>
          </w:tcPr>
          <w:p w14:paraId="55BE0277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837" w:type="pct"/>
            <w:vAlign w:val="center"/>
          </w:tcPr>
          <w:p w14:paraId="1F22B7D0" w14:textId="21AB9D38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17:30-18:00</w:t>
            </w:r>
          </w:p>
        </w:tc>
        <w:tc>
          <w:tcPr>
            <w:tcW w:w="545" w:type="pct"/>
            <w:vAlign w:val="center"/>
          </w:tcPr>
          <w:p w14:paraId="11F2583E" w14:textId="7F7A35DD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张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琪</w:t>
            </w:r>
          </w:p>
        </w:tc>
        <w:tc>
          <w:tcPr>
            <w:tcW w:w="1852" w:type="pct"/>
            <w:gridSpan w:val="3"/>
            <w:vAlign w:val="center"/>
          </w:tcPr>
          <w:p w14:paraId="19300669" w14:textId="56890E64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  <w:proofErr w:type="spellStart"/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Bt</w:t>
            </w:r>
            <w:proofErr w:type="spellEnd"/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杀虫蛋白对亚洲玉米螟的杀虫机制研究</w:t>
            </w:r>
          </w:p>
        </w:tc>
        <w:tc>
          <w:tcPr>
            <w:tcW w:w="556" w:type="pct"/>
            <w:vMerge/>
            <w:vAlign w:val="center"/>
          </w:tcPr>
          <w:p w14:paraId="6272B359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  <w:vMerge/>
            <w:vAlign w:val="center"/>
          </w:tcPr>
          <w:p w14:paraId="655748ED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A3B4D" w:rsidRPr="00E811C7" w14:paraId="38A64792" w14:textId="77777777" w:rsidTr="00FA3B4D">
        <w:tblPrEx>
          <w:jc w:val="center"/>
        </w:tblPrEx>
        <w:trPr>
          <w:trHeight w:val="1021"/>
          <w:jc w:val="center"/>
        </w:trPr>
        <w:tc>
          <w:tcPr>
            <w:tcW w:w="404" w:type="pct"/>
            <w:vMerge/>
            <w:vAlign w:val="center"/>
          </w:tcPr>
          <w:p w14:paraId="6A66CB8F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837" w:type="pct"/>
            <w:vAlign w:val="center"/>
          </w:tcPr>
          <w:p w14:paraId="74A2B82D" w14:textId="5D2B38D1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18:00-18:30</w:t>
            </w:r>
          </w:p>
        </w:tc>
        <w:tc>
          <w:tcPr>
            <w:tcW w:w="545" w:type="pct"/>
            <w:vAlign w:val="center"/>
          </w:tcPr>
          <w:p w14:paraId="21808B8A" w14:textId="1DBBFDB2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李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玲</w:t>
            </w:r>
          </w:p>
        </w:tc>
        <w:tc>
          <w:tcPr>
            <w:tcW w:w="1852" w:type="pct"/>
            <w:gridSpan w:val="3"/>
            <w:vAlign w:val="center"/>
          </w:tcPr>
          <w:p w14:paraId="5B75E3E7" w14:textId="463CE6EE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沙葱</w:t>
            </w:r>
            <w:proofErr w:type="gramStart"/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萤叶甲</w:t>
            </w:r>
            <w:proofErr w:type="gramEnd"/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化学感受系统及其分子机制</w:t>
            </w:r>
          </w:p>
        </w:tc>
        <w:tc>
          <w:tcPr>
            <w:tcW w:w="556" w:type="pct"/>
            <w:vMerge/>
            <w:vAlign w:val="center"/>
          </w:tcPr>
          <w:p w14:paraId="54B50CA7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  <w:vMerge/>
            <w:vAlign w:val="center"/>
          </w:tcPr>
          <w:p w14:paraId="40B3468C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A3B4D" w:rsidRPr="00E811C7" w14:paraId="58CD95F9" w14:textId="77777777" w:rsidTr="00FA3B4D">
        <w:tblPrEx>
          <w:jc w:val="center"/>
        </w:tblPrEx>
        <w:trPr>
          <w:trHeight w:val="1021"/>
          <w:jc w:val="center"/>
        </w:trPr>
        <w:tc>
          <w:tcPr>
            <w:tcW w:w="404" w:type="pct"/>
            <w:vMerge/>
            <w:vAlign w:val="center"/>
          </w:tcPr>
          <w:p w14:paraId="6566B7F6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837" w:type="pct"/>
            <w:vAlign w:val="center"/>
          </w:tcPr>
          <w:p w14:paraId="5AB29A0B" w14:textId="60D5FCC0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18:30-19:00</w:t>
            </w:r>
          </w:p>
        </w:tc>
        <w:tc>
          <w:tcPr>
            <w:tcW w:w="545" w:type="pct"/>
            <w:vAlign w:val="center"/>
          </w:tcPr>
          <w:p w14:paraId="10CC7D87" w14:textId="00B61956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靖湘峰</w:t>
            </w:r>
            <w:proofErr w:type="gramEnd"/>
          </w:p>
        </w:tc>
        <w:tc>
          <w:tcPr>
            <w:tcW w:w="1852" w:type="pct"/>
            <w:gridSpan w:val="3"/>
            <w:vAlign w:val="center"/>
          </w:tcPr>
          <w:p w14:paraId="0FF85C3E" w14:textId="2AC7D98A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pacing w:val="-6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pacing w:val="-6"/>
                <w:sz w:val="28"/>
                <w:szCs w:val="28"/>
                <w:lang w:bidi="ar"/>
              </w:rPr>
              <w:t>昆虫固醇营养代谢研究新进展</w:t>
            </w:r>
          </w:p>
        </w:tc>
        <w:tc>
          <w:tcPr>
            <w:tcW w:w="556" w:type="pct"/>
            <w:vMerge/>
            <w:vAlign w:val="center"/>
          </w:tcPr>
          <w:p w14:paraId="45F772D7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  <w:vMerge/>
            <w:vAlign w:val="center"/>
          </w:tcPr>
          <w:p w14:paraId="40FD8469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6066AFD0" w14:textId="77777777" w:rsidR="004C525D" w:rsidRPr="00A60007" w:rsidRDefault="004C525D"/>
    <w:p w14:paraId="618A13AC" w14:textId="77777777" w:rsidR="00E811C7" w:rsidRDefault="00E811C7" w:rsidP="00C07F60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  <w:sectPr w:rsidR="00E811C7" w:rsidSect="00451045">
          <w:pgSz w:w="11906" w:h="16838" w:code="9"/>
          <w:pgMar w:top="1701" w:right="1531" w:bottom="1418" w:left="1588" w:header="851" w:footer="992" w:gutter="0"/>
          <w:cols w:space="425"/>
          <w:docGrid w:type="lines" w:linePitch="312"/>
        </w:sectPr>
      </w:pPr>
    </w:p>
    <w:p w14:paraId="09218887" w14:textId="77777777" w:rsidR="00E811C7" w:rsidRDefault="00E811C7" w:rsidP="00C07F60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p w14:paraId="1A88BD24" w14:textId="77777777" w:rsidR="00FA3B4D" w:rsidRDefault="00FA3B4D" w:rsidP="00C07F60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p w14:paraId="0ACCC800" w14:textId="77777777" w:rsidR="00FA3B4D" w:rsidRDefault="00FA3B4D" w:rsidP="00C07F60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tbl>
      <w:tblPr>
        <w:tblStyle w:val="1"/>
        <w:tblW w:w="5001" w:type="pct"/>
        <w:tblLayout w:type="fixed"/>
        <w:tblLook w:val="04A0" w:firstRow="1" w:lastRow="0" w:firstColumn="1" w:lastColumn="0" w:noHBand="0" w:noVBand="1"/>
      </w:tblPr>
      <w:tblGrid>
        <w:gridCol w:w="738"/>
        <w:gridCol w:w="1331"/>
        <w:gridCol w:w="95"/>
        <w:gridCol w:w="955"/>
        <w:gridCol w:w="3415"/>
        <w:gridCol w:w="994"/>
        <w:gridCol w:w="1477"/>
      </w:tblGrid>
      <w:tr w:rsidR="00FA3B4D" w:rsidRPr="00E811C7" w14:paraId="1D874ABC" w14:textId="77777777" w:rsidTr="00FA3B4D">
        <w:trPr>
          <w:trHeight w:val="624"/>
        </w:trPr>
        <w:tc>
          <w:tcPr>
            <w:tcW w:w="5000" w:type="pct"/>
            <w:gridSpan w:val="7"/>
            <w:vAlign w:val="center"/>
          </w:tcPr>
          <w:p w14:paraId="77A8B07B" w14:textId="2787A9C5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D815E6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农药学分论坛</w:t>
            </w:r>
          </w:p>
        </w:tc>
      </w:tr>
      <w:tr w:rsidR="00FA3B4D" w:rsidRPr="00E811C7" w14:paraId="4DE3A648" w14:textId="77777777" w:rsidTr="00E811C7">
        <w:trPr>
          <w:trHeight w:val="624"/>
        </w:trPr>
        <w:tc>
          <w:tcPr>
            <w:tcW w:w="1149" w:type="pct"/>
            <w:gridSpan w:val="2"/>
            <w:vAlign w:val="center"/>
          </w:tcPr>
          <w:p w14:paraId="17C29B5C" w14:textId="073EBEAD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时</w:t>
            </w: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间</w:t>
            </w:r>
          </w:p>
        </w:tc>
        <w:tc>
          <w:tcPr>
            <w:tcW w:w="2479" w:type="pct"/>
            <w:gridSpan w:val="3"/>
            <w:vAlign w:val="center"/>
          </w:tcPr>
          <w:p w14:paraId="1FCECB9A" w14:textId="0D25AE1F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议</w:t>
            </w: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程</w:t>
            </w:r>
          </w:p>
        </w:tc>
        <w:tc>
          <w:tcPr>
            <w:tcW w:w="552" w:type="pct"/>
            <w:vAlign w:val="center"/>
          </w:tcPr>
          <w:p w14:paraId="5B6588BE" w14:textId="7995825F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主持人</w:t>
            </w:r>
          </w:p>
        </w:tc>
        <w:tc>
          <w:tcPr>
            <w:tcW w:w="820" w:type="pct"/>
            <w:vAlign w:val="center"/>
          </w:tcPr>
          <w:p w14:paraId="613BCAE5" w14:textId="77B76FAB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地</w:t>
            </w: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点</w:t>
            </w:r>
          </w:p>
        </w:tc>
      </w:tr>
      <w:tr w:rsidR="00FA3B4D" w:rsidRPr="00E811C7" w14:paraId="51A4A3D8" w14:textId="77777777" w:rsidTr="00E811C7">
        <w:tblPrEx>
          <w:jc w:val="center"/>
        </w:tblPrEx>
        <w:trPr>
          <w:trHeight w:val="624"/>
          <w:jc w:val="center"/>
        </w:trPr>
        <w:tc>
          <w:tcPr>
            <w:tcW w:w="410" w:type="pct"/>
            <w:vMerge w:val="restart"/>
            <w:vAlign w:val="center"/>
          </w:tcPr>
          <w:p w14:paraId="070F9AEC" w14:textId="77777777" w:rsidR="00FA3B4D" w:rsidRDefault="00FA3B4D" w:rsidP="00E811C7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pacing w:val="-8"/>
                <w:sz w:val="28"/>
                <w:szCs w:val="28"/>
              </w:rPr>
              <w:t>9</w:t>
            </w:r>
            <w:r>
              <w:rPr>
                <w:rFonts w:ascii="Times New Roman" w:eastAsia="宋体" w:hAnsi="Times New Roman" w:cs="Times New Roman" w:hint="eastAsia"/>
                <w:spacing w:val="-8"/>
                <w:sz w:val="28"/>
                <w:szCs w:val="28"/>
              </w:rPr>
              <w:t>月</w:t>
            </w:r>
          </w:p>
          <w:p w14:paraId="7B7DA7F9" w14:textId="7CB7041B" w:rsidR="00FA3B4D" w:rsidRPr="00E811C7" w:rsidRDefault="00FA3B4D" w:rsidP="00E811C7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  <w:t>27</w:t>
            </w:r>
            <w:r w:rsidRPr="00E811C7"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  <w:t>日</w:t>
            </w:r>
          </w:p>
        </w:tc>
        <w:tc>
          <w:tcPr>
            <w:tcW w:w="792" w:type="pct"/>
            <w:gridSpan w:val="2"/>
            <w:vAlign w:val="center"/>
          </w:tcPr>
          <w:p w14:paraId="46771D32" w14:textId="28E466C8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14:00-14:30</w:t>
            </w:r>
          </w:p>
        </w:tc>
        <w:tc>
          <w:tcPr>
            <w:tcW w:w="530" w:type="pct"/>
            <w:vAlign w:val="center"/>
          </w:tcPr>
          <w:p w14:paraId="62A7D516" w14:textId="19324A9F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李兴海</w:t>
            </w:r>
          </w:p>
        </w:tc>
        <w:tc>
          <w:tcPr>
            <w:tcW w:w="1896" w:type="pct"/>
            <w:vAlign w:val="center"/>
          </w:tcPr>
          <w:p w14:paraId="7D10680D" w14:textId="5E76F2C4" w:rsidR="00FA3B4D" w:rsidRPr="00E811C7" w:rsidRDefault="00FA3B4D" w:rsidP="00E811C7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  <w:r w:rsidRPr="00AC22F3">
              <w:rPr>
                <w:rFonts w:ascii="Times New Roman" w:eastAsia="宋体" w:hAnsi="Times New Roman" w:cs="Times New Roman" w:hint="eastAsia"/>
                <w:sz w:val="28"/>
                <w:szCs w:val="28"/>
                <w:lang w:bidi="ar"/>
              </w:rPr>
              <w:t>新杀菌剂创制实践与问题讨论</w:t>
            </w:r>
          </w:p>
        </w:tc>
        <w:tc>
          <w:tcPr>
            <w:tcW w:w="552" w:type="pct"/>
            <w:vMerge w:val="restart"/>
            <w:vAlign w:val="center"/>
          </w:tcPr>
          <w:p w14:paraId="23C52F0C" w14:textId="712897C8" w:rsidR="00FA3B4D" w:rsidRPr="002658B3" w:rsidRDefault="00FA3B4D" w:rsidP="002658B3">
            <w:pPr>
              <w:spacing w:line="440" w:lineRule="exact"/>
              <w:ind w:leftChars="-50" w:left="-105" w:rightChars="-50" w:right="-105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马志卿</w:t>
            </w:r>
          </w:p>
        </w:tc>
        <w:tc>
          <w:tcPr>
            <w:tcW w:w="820" w:type="pct"/>
            <w:vMerge w:val="restart"/>
            <w:vAlign w:val="center"/>
          </w:tcPr>
          <w:p w14:paraId="31727BFE" w14:textId="77777777" w:rsidR="00FA3B4D" w:rsidRDefault="00FA3B4D" w:rsidP="00FA3B4D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植保学院</w:t>
            </w:r>
          </w:p>
          <w:p w14:paraId="5EAA9861" w14:textId="100B83FC" w:rsidR="00FA3B4D" w:rsidRPr="00E811C7" w:rsidRDefault="00FA3B4D" w:rsidP="00FA3B4D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第二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会议室</w:t>
            </w:r>
          </w:p>
        </w:tc>
      </w:tr>
      <w:tr w:rsidR="00FA3B4D" w:rsidRPr="00E811C7" w14:paraId="6B603611" w14:textId="77777777" w:rsidTr="00E811C7">
        <w:tblPrEx>
          <w:jc w:val="center"/>
        </w:tblPrEx>
        <w:trPr>
          <w:trHeight w:val="624"/>
          <w:jc w:val="center"/>
        </w:trPr>
        <w:tc>
          <w:tcPr>
            <w:tcW w:w="410" w:type="pct"/>
            <w:vMerge/>
            <w:vAlign w:val="center"/>
          </w:tcPr>
          <w:p w14:paraId="287309B8" w14:textId="77777777" w:rsidR="00FA3B4D" w:rsidRPr="00E811C7" w:rsidRDefault="00FA3B4D" w:rsidP="00E811C7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92" w:type="pct"/>
            <w:gridSpan w:val="2"/>
            <w:vAlign w:val="center"/>
          </w:tcPr>
          <w:p w14:paraId="5DC74FE9" w14:textId="250FACC4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14:30-15:00</w:t>
            </w:r>
          </w:p>
        </w:tc>
        <w:tc>
          <w:tcPr>
            <w:tcW w:w="530" w:type="pct"/>
            <w:vAlign w:val="center"/>
          </w:tcPr>
          <w:p w14:paraId="42519049" w14:textId="18D5CC40" w:rsidR="00FA3B4D" w:rsidRPr="00E811C7" w:rsidRDefault="00FA3B4D" w:rsidP="002658B3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张笑宇</w:t>
            </w:r>
          </w:p>
        </w:tc>
        <w:tc>
          <w:tcPr>
            <w:tcW w:w="1896" w:type="pct"/>
            <w:vAlign w:val="center"/>
          </w:tcPr>
          <w:p w14:paraId="4E1916E9" w14:textId="5A5104AF" w:rsidR="00FA3B4D" w:rsidRPr="00E811C7" w:rsidRDefault="00FA3B4D" w:rsidP="002658B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pacing w:val="-8"/>
                <w:sz w:val="28"/>
                <w:szCs w:val="28"/>
                <w:lang w:bidi="ar"/>
              </w:rPr>
              <w:t>马铃薯疮痂病生物防治研究</w:t>
            </w:r>
          </w:p>
        </w:tc>
        <w:tc>
          <w:tcPr>
            <w:tcW w:w="552" w:type="pct"/>
            <w:vMerge/>
            <w:vAlign w:val="center"/>
          </w:tcPr>
          <w:p w14:paraId="3390D30B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20" w:type="pct"/>
            <w:vMerge/>
            <w:vAlign w:val="center"/>
          </w:tcPr>
          <w:p w14:paraId="55FD2423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A3B4D" w:rsidRPr="00E811C7" w14:paraId="5433BB88" w14:textId="77777777" w:rsidTr="00E811C7">
        <w:tblPrEx>
          <w:jc w:val="center"/>
        </w:tblPrEx>
        <w:trPr>
          <w:trHeight w:val="624"/>
          <w:jc w:val="center"/>
        </w:trPr>
        <w:tc>
          <w:tcPr>
            <w:tcW w:w="410" w:type="pct"/>
            <w:vMerge/>
            <w:vAlign w:val="center"/>
          </w:tcPr>
          <w:p w14:paraId="2322D974" w14:textId="77777777" w:rsidR="00FA3B4D" w:rsidRPr="00E811C7" w:rsidRDefault="00FA3B4D" w:rsidP="00E811C7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92" w:type="pct"/>
            <w:gridSpan w:val="2"/>
            <w:vAlign w:val="center"/>
          </w:tcPr>
          <w:p w14:paraId="26CC7E06" w14:textId="39316631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15:00-15:30</w:t>
            </w:r>
          </w:p>
        </w:tc>
        <w:tc>
          <w:tcPr>
            <w:tcW w:w="530" w:type="pct"/>
            <w:vAlign w:val="center"/>
          </w:tcPr>
          <w:p w14:paraId="0E0B814D" w14:textId="60ADBC2D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徐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功</w:t>
            </w:r>
          </w:p>
        </w:tc>
        <w:tc>
          <w:tcPr>
            <w:tcW w:w="1896" w:type="pct"/>
            <w:vAlign w:val="center"/>
          </w:tcPr>
          <w:p w14:paraId="6A6C27A2" w14:textId="43AEFBE6" w:rsidR="00FA3B4D" w:rsidRPr="00E811C7" w:rsidRDefault="00FA3B4D" w:rsidP="00E811C7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pacing w:val="-8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pacing w:val="-8"/>
                <w:sz w:val="28"/>
                <w:szCs w:val="28"/>
                <w:lang w:bidi="ar"/>
              </w:rPr>
              <w:t>基于天然产物和作用靶标的新农药分子发现研究初探</w:t>
            </w:r>
          </w:p>
        </w:tc>
        <w:tc>
          <w:tcPr>
            <w:tcW w:w="552" w:type="pct"/>
            <w:vMerge/>
            <w:vAlign w:val="center"/>
          </w:tcPr>
          <w:p w14:paraId="523968B0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20" w:type="pct"/>
            <w:vMerge/>
            <w:vAlign w:val="center"/>
          </w:tcPr>
          <w:p w14:paraId="7F7204EC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A3B4D" w:rsidRPr="00E811C7" w14:paraId="6A910C68" w14:textId="77777777" w:rsidTr="00E811C7">
        <w:tblPrEx>
          <w:jc w:val="center"/>
        </w:tblPrEx>
        <w:trPr>
          <w:trHeight w:val="624"/>
          <w:jc w:val="center"/>
        </w:trPr>
        <w:tc>
          <w:tcPr>
            <w:tcW w:w="410" w:type="pct"/>
            <w:vMerge/>
            <w:vAlign w:val="center"/>
          </w:tcPr>
          <w:p w14:paraId="5BA75A35" w14:textId="77777777" w:rsidR="00FA3B4D" w:rsidRPr="00E811C7" w:rsidRDefault="00FA3B4D" w:rsidP="00E811C7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92" w:type="pct"/>
            <w:gridSpan w:val="2"/>
            <w:vAlign w:val="center"/>
          </w:tcPr>
          <w:p w14:paraId="328668A8" w14:textId="69B31570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15:30-16:00</w:t>
            </w:r>
          </w:p>
        </w:tc>
        <w:tc>
          <w:tcPr>
            <w:tcW w:w="530" w:type="pct"/>
            <w:vAlign w:val="center"/>
          </w:tcPr>
          <w:p w14:paraId="6969D1A4" w14:textId="22D72AD3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李修伟</w:t>
            </w:r>
          </w:p>
        </w:tc>
        <w:tc>
          <w:tcPr>
            <w:tcW w:w="1896" w:type="pct"/>
            <w:vAlign w:val="center"/>
          </w:tcPr>
          <w:p w14:paraId="1B9C6DE7" w14:textId="4034D34C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紫穗槐果实杀虫作用研究</w:t>
            </w:r>
          </w:p>
        </w:tc>
        <w:tc>
          <w:tcPr>
            <w:tcW w:w="552" w:type="pct"/>
            <w:vMerge/>
            <w:vAlign w:val="center"/>
          </w:tcPr>
          <w:p w14:paraId="5B30EAEB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20" w:type="pct"/>
            <w:vMerge/>
            <w:vAlign w:val="center"/>
          </w:tcPr>
          <w:p w14:paraId="7EB11574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A3B4D" w:rsidRPr="00E811C7" w14:paraId="4AF53DE8" w14:textId="77777777" w:rsidTr="00E811C7">
        <w:tblPrEx>
          <w:jc w:val="center"/>
        </w:tblPrEx>
        <w:trPr>
          <w:trHeight w:val="624"/>
          <w:jc w:val="center"/>
        </w:trPr>
        <w:tc>
          <w:tcPr>
            <w:tcW w:w="410" w:type="pct"/>
            <w:vMerge/>
            <w:vAlign w:val="center"/>
          </w:tcPr>
          <w:p w14:paraId="3357F11D" w14:textId="77777777" w:rsidR="00FA3B4D" w:rsidRPr="00E811C7" w:rsidRDefault="00FA3B4D" w:rsidP="00E811C7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92" w:type="pct"/>
            <w:gridSpan w:val="2"/>
            <w:vAlign w:val="center"/>
          </w:tcPr>
          <w:p w14:paraId="07165633" w14:textId="3F7CA51F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16:00-16:30</w:t>
            </w:r>
          </w:p>
        </w:tc>
        <w:tc>
          <w:tcPr>
            <w:tcW w:w="530" w:type="pct"/>
            <w:vAlign w:val="center"/>
          </w:tcPr>
          <w:p w14:paraId="7EF5A728" w14:textId="0A4A045F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王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东</w:t>
            </w:r>
          </w:p>
        </w:tc>
        <w:tc>
          <w:tcPr>
            <w:tcW w:w="1896" w:type="pct"/>
            <w:vAlign w:val="center"/>
          </w:tcPr>
          <w:p w14:paraId="311AB86C" w14:textId="51DFA434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植物微生态制剂的研发与应用</w:t>
            </w:r>
          </w:p>
        </w:tc>
        <w:tc>
          <w:tcPr>
            <w:tcW w:w="552" w:type="pct"/>
            <w:vMerge/>
            <w:vAlign w:val="center"/>
          </w:tcPr>
          <w:p w14:paraId="6921C9B2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20" w:type="pct"/>
            <w:vMerge/>
            <w:vAlign w:val="center"/>
          </w:tcPr>
          <w:p w14:paraId="50438FEC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A3B4D" w:rsidRPr="00E811C7" w14:paraId="2C38B552" w14:textId="77777777" w:rsidTr="00E811C7">
        <w:tblPrEx>
          <w:jc w:val="center"/>
        </w:tblPrEx>
        <w:trPr>
          <w:trHeight w:val="624"/>
          <w:jc w:val="center"/>
        </w:trPr>
        <w:tc>
          <w:tcPr>
            <w:tcW w:w="410" w:type="pct"/>
            <w:vMerge/>
            <w:vAlign w:val="center"/>
          </w:tcPr>
          <w:p w14:paraId="11D72659" w14:textId="77777777" w:rsidR="00FA3B4D" w:rsidRPr="00E811C7" w:rsidRDefault="00FA3B4D" w:rsidP="00E811C7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92" w:type="pct"/>
            <w:gridSpan w:val="2"/>
            <w:vAlign w:val="center"/>
          </w:tcPr>
          <w:p w14:paraId="06FCEED4" w14:textId="1897EF82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16:30-17:00</w:t>
            </w:r>
          </w:p>
        </w:tc>
        <w:tc>
          <w:tcPr>
            <w:tcW w:w="2978" w:type="pct"/>
            <w:gridSpan w:val="3"/>
            <w:vAlign w:val="center"/>
          </w:tcPr>
          <w:p w14:paraId="2042C4B2" w14:textId="58E192EA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茶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 xml:space="preserve">  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歇</w:t>
            </w:r>
          </w:p>
        </w:tc>
        <w:tc>
          <w:tcPr>
            <w:tcW w:w="820" w:type="pct"/>
            <w:vAlign w:val="center"/>
          </w:tcPr>
          <w:p w14:paraId="3C80974A" w14:textId="08BB6F55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二楼咖啡厅</w:t>
            </w:r>
          </w:p>
        </w:tc>
      </w:tr>
      <w:tr w:rsidR="00FA3B4D" w:rsidRPr="00E811C7" w14:paraId="576626A8" w14:textId="77777777" w:rsidTr="00E811C7">
        <w:tblPrEx>
          <w:jc w:val="center"/>
        </w:tblPrEx>
        <w:trPr>
          <w:trHeight w:val="624"/>
          <w:jc w:val="center"/>
        </w:trPr>
        <w:tc>
          <w:tcPr>
            <w:tcW w:w="410" w:type="pct"/>
            <w:vMerge/>
            <w:vAlign w:val="center"/>
          </w:tcPr>
          <w:p w14:paraId="0C68ABF2" w14:textId="77777777" w:rsidR="00FA3B4D" w:rsidRPr="00E811C7" w:rsidRDefault="00FA3B4D" w:rsidP="00E811C7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92" w:type="pct"/>
            <w:gridSpan w:val="2"/>
            <w:vAlign w:val="center"/>
          </w:tcPr>
          <w:p w14:paraId="5D60E4F1" w14:textId="0C4FB231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17:00-17:30</w:t>
            </w:r>
          </w:p>
        </w:tc>
        <w:tc>
          <w:tcPr>
            <w:tcW w:w="530" w:type="pct"/>
            <w:vAlign w:val="center"/>
          </w:tcPr>
          <w:p w14:paraId="693BE05E" w14:textId="1C1287EA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王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勇</w:t>
            </w:r>
          </w:p>
        </w:tc>
        <w:tc>
          <w:tcPr>
            <w:tcW w:w="1896" w:type="pct"/>
            <w:vAlign w:val="center"/>
          </w:tcPr>
          <w:p w14:paraId="391B68CA" w14:textId="194B7E90" w:rsidR="00FA3B4D" w:rsidRPr="00E811C7" w:rsidRDefault="00E1538A" w:rsidP="00E1538A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  <w:r w:rsidRPr="00E1538A">
              <w:rPr>
                <w:rFonts w:ascii="Times New Roman" w:eastAsia="宋体" w:hAnsi="Times New Roman" w:cs="Times New Roman" w:hint="eastAsia"/>
                <w:sz w:val="28"/>
                <w:szCs w:val="28"/>
                <w:lang w:bidi="ar"/>
              </w:rPr>
              <w:t>天然产物</w:t>
            </w:r>
            <w:proofErr w:type="gramStart"/>
            <w:r w:rsidRPr="00E1538A">
              <w:rPr>
                <w:rFonts w:ascii="Times New Roman" w:eastAsia="宋体" w:hAnsi="Times New Roman" w:cs="Times New Roman" w:hint="eastAsia"/>
                <w:sz w:val="28"/>
                <w:szCs w:val="28"/>
                <w:lang w:bidi="ar"/>
              </w:rPr>
              <w:t>枯茗酸</w:t>
            </w:r>
            <w:proofErr w:type="gramEnd"/>
            <w:r w:rsidRPr="00E1538A">
              <w:rPr>
                <w:rFonts w:ascii="Times New Roman" w:eastAsia="宋体" w:hAnsi="Times New Roman" w:cs="Times New Roman" w:hint="eastAsia"/>
                <w:sz w:val="28"/>
                <w:szCs w:val="28"/>
                <w:lang w:bidi="ar"/>
              </w:rPr>
              <w:t>抑菌活性及机制研究</w:t>
            </w:r>
          </w:p>
        </w:tc>
        <w:tc>
          <w:tcPr>
            <w:tcW w:w="552" w:type="pct"/>
            <w:vMerge w:val="restart"/>
            <w:vAlign w:val="center"/>
          </w:tcPr>
          <w:p w14:paraId="6B8FE3C6" w14:textId="2EF21D8F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李兴海</w:t>
            </w:r>
          </w:p>
        </w:tc>
        <w:tc>
          <w:tcPr>
            <w:tcW w:w="820" w:type="pct"/>
            <w:vMerge w:val="restart"/>
            <w:vAlign w:val="center"/>
          </w:tcPr>
          <w:p w14:paraId="22DC87FD" w14:textId="77777777" w:rsidR="00FA3B4D" w:rsidRDefault="00FA3B4D" w:rsidP="00E811C7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植保学院</w:t>
            </w:r>
          </w:p>
          <w:p w14:paraId="0A220D55" w14:textId="0159BC52" w:rsidR="00FA3B4D" w:rsidRPr="00E811C7" w:rsidRDefault="00FA3B4D" w:rsidP="00E811C7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第二</w:t>
            </w: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会议室</w:t>
            </w:r>
          </w:p>
        </w:tc>
      </w:tr>
      <w:tr w:rsidR="00FA3B4D" w:rsidRPr="00E811C7" w14:paraId="69425D94" w14:textId="77777777" w:rsidTr="00E811C7">
        <w:tblPrEx>
          <w:jc w:val="center"/>
        </w:tblPrEx>
        <w:trPr>
          <w:trHeight w:val="624"/>
          <w:jc w:val="center"/>
        </w:trPr>
        <w:tc>
          <w:tcPr>
            <w:tcW w:w="410" w:type="pct"/>
            <w:vMerge/>
            <w:vAlign w:val="center"/>
          </w:tcPr>
          <w:p w14:paraId="4E2C99AE" w14:textId="77777777" w:rsidR="00FA3B4D" w:rsidRPr="00E811C7" w:rsidRDefault="00FA3B4D" w:rsidP="00E811C7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92" w:type="pct"/>
            <w:gridSpan w:val="2"/>
            <w:vAlign w:val="center"/>
          </w:tcPr>
          <w:p w14:paraId="35A76F65" w14:textId="3CBB96E9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17:30-18:00</w:t>
            </w:r>
          </w:p>
        </w:tc>
        <w:tc>
          <w:tcPr>
            <w:tcW w:w="530" w:type="pct"/>
            <w:vAlign w:val="center"/>
          </w:tcPr>
          <w:p w14:paraId="73693D65" w14:textId="25A767C0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秦培文</w:t>
            </w:r>
          </w:p>
        </w:tc>
        <w:tc>
          <w:tcPr>
            <w:tcW w:w="1896" w:type="pct"/>
            <w:vAlign w:val="center"/>
          </w:tcPr>
          <w:p w14:paraId="27654560" w14:textId="3B9678C6" w:rsidR="00FA3B4D" w:rsidRPr="00E811C7" w:rsidRDefault="00FA3B4D" w:rsidP="00E811C7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pacing w:val="-6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pacing w:val="-6"/>
                <w:sz w:val="28"/>
                <w:szCs w:val="28"/>
                <w:lang w:bidi="ar"/>
              </w:rPr>
              <w:t>前药化策略在农药</w:t>
            </w:r>
            <w:bookmarkStart w:id="0" w:name="_GoBack"/>
            <w:bookmarkEnd w:id="0"/>
            <w:r w:rsidRPr="00E811C7">
              <w:rPr>
                <w:rFonts w:ascii="Times New Roman" w:eastAsia="宋体" w:hAnsi="Times New Roman" w:cs="Times New Roman"/>
                <w:spacing w:val="-6"/>
                <w:sz w:val="28"/>
                <w:szCs w:val="28"/>
                <w:lang w:bidi="ar"/>
              </w:rPr>
              <w:t>创制中的应用</w:t>
            </w:r>
          </w:p>
        </w:tc>
        <w:tc>
          <w:tcPr>
            <w:tcW w:w="552" w:type="pct"/>
            <w:vMerge/>
            <w:vAlign w:val="center"/>
          </w:tcPr>
          <w:p w14:paraId="73234D1D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20" w:type="pct"/>
            <w:vMerge/>
            <w:vAlign w:val="center"/>
          </w:tcPr>
          <w:p w14:paraId="2C523830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A3B4D" w:rsidRPr="00E811C7" w14:paraId="020CE6C8" w14:textId="77777777" w:rsidTr="00E811C7">
        <w:tblPrEx>
          <w:jc w:val="center"/>
        </w:tblPrEx>
        <w:trPr>
          <w:trHeight w:val="624"/>
          <w:jc w:val="center"/>
        </w:trPr>
        <w:tc>
          <w:tcPr>
            <w:tcW w:w="410" w:type="pct"/>
            <w:vMerge/>
            <w:vAlign w:val="center"/>
          </w:tcPr>
          <w:p w14:paraId="095E2CF6" w14:textId="77777777" w:rsidR="00FA3B4D" w:rsidRPr="00E811C7" w:rsidRDefault="00FA3B4D" w:rsidP="00E811C7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92" w:type="pct"/>
            <w:gridSpan w:val="2"/>
            <w:vAlign w:val="center"/>
          </w:tcPr>
          <w:p w14:paraId="0BB91AA1" w14:textId="2850AF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18:00-18:30</w:t>
            </w:r>
          </w:p>
        </w:tc>
        <w:tc>
          <w:tcPr>
            <w:tcW w:w="530" w:type="pct"/>
            <w:vAlign w:val="center"/>
          </w:tcPr>
          <w:p w14:paraId="573F46DD" w14:textId="5D097B54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杨佳乐</w:t>
            </w:r>
            <w:proofErr w:type="gramEnd"/>
          </w:p>
        </w:tc>
        <w:tc>
          <w:tcPr>
            <w:tcW w:w="1896" w:type="pct"/>
            <w:vAlign w:val="center"/>
          </w:tcPr>
          <w:p w14:paraId="318E64DA" w14:textId="712DA0E3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pacing w:val="-8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pacing w:val="-6"/>
                <w:sz w:val="28"/>
                <w:szCs w:val="28"/>
                <w:lang w:bidi="ar"/>
              </w:rPr>
              <w:t>多功能季鏻盐离子液体在农药微胶囊控释剂制备中的应用研究</w:t>
            </w:r>
          </w:p>
        </w:tc>
        <w:tc>
          <w:tcPr>
            <w:tcW w:w="552" w:type="pct"/>
            <w:vMerge/>
            <w:vAlign w:val="center"/>
          </w:tcPr>
          <w:p w14:paraId="3EBFCD7F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20" w:type="pct"/>
            <w:vMerge/>
            <w:vAlign w:val="center"/>
          </w:tcPr>
          <w:p w14:paraId="5F3B53DB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A3B4D" w:rsidRPr="00E811C7" w14:paraId="157E3008" w14:textId="77777777" w:rsidTr="00D9054A">
        <w:tblPrEx>
          <w:jc w:val="center"/>
        </w:tblPrEx>
        <w:trPr>
          <w:trHeight w:val="768"/>
          <w:jc w:val="center"/>
        </w:trPr>
        <w:tc>
          <w:tcPr>
            <w:tcW w:w="410" w:type="pct"/>
            <w:vMerge/>
            <w:vAlign w:val="center"/>
          </w:tcPr>
          <w:p w14:paraId="4D86296B" w14:textId="77777777" w:rsidR="00FA3B4D" w:rsidRPr="00E811C7" w:rsidRDefault="00FA3B4D" w:rsidP="00E811C7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92" w:type="pct"/>
            <w:gridSpan w:val="2"/>
            <w:vAlign w:val="center"/>
          </w:tcPr>
          <w:p w14:paraId="3F1298D5" w14:textId="4854B0E8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pacing w:val="-20"/>
                <w:sz w:val="28"/>
                <w:szCs w:val="28"/>
              </w:rPr>
              <w:t>18:30-19:00</w:t>
            </w:r>
          </w:p>
        </w:tc>
        <w:tc>
          <w:tcPr>
            <w:tcW w:w="530" w:type="pct"/>
            <w:vAlign w:val="center"/>
          </w:tcPr>
          <w:p w14:paraId="477DFE57" w14:textId="559B8FC4" w:rsidR="00FA3B4D" w:rsidRPr="00E811C7" w:rsidRDefault="00FA3B4D" w:rsidP="00E811C7">
            <w:pPr>
              <w:spacing w:line="44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</w:rPr>
              <w:t>左亚运</w:t>
            </w:r>
          </w:p>
        </w:tc>
        <w:tc>
          <w:tcPr>
            <w:tcW w:w="1896" w:type="pct"/>
            <w:vAlign w:val="center"/>
          </w:tcPr>
          <w:p w14:paraId="47933D13" w14:textId="747E3888" w:rsidR="00FA3B4D" w:rsidRPr="00E811C7" w:rsidRDefault="00FA3B4D" w:rsidP="00E811C7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</w:pPr>
            <w:r w:rsidRPr="00E811C7"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>甜菜夜蛾杀虫剂抗性机制</w:t>
            </w:r>
          </w:p>
        </w:tc>
        <w:tc>
          <w:tcPr>
            <w:tcW w:w="552" w:type="pct"/>
            <w:vMerge/>
            <w:vAlign w:val="center"/>
          </w:tcPr>
          <w:p w14:paraId="769AEA33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20" w:type="pct"/>
            <w:vMerge/>
            <w:vAlign w:val="center"/>
          </w:tcPr>
          <w:p w14:paraId="3017A0BD" w14:textId="77777777" w:rsidR="00FA3B4D" w:rsidRPr="00E811C7" w:rsidRDefault="00FA3B4D" w:rsidP="00E811C7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54DB63FD" w14:textId="77777777" w:rsidR="00D01616" w:rsidRPr="00A60007" w:rsidRDefault="00D01616" w:rsidP="00D01616">
      <w:pPr>
        <w:adjustRightInd w:val="0"/>
        <w:spacing w:line="20" w:lineRule="exact"/>
        <w:rPr>
          <w:rFonts w:ascii="仿宋_GB2312" w:eastAsia="仿宋_GB2312" w:hAnsi="等线" w:cs="Times New Roman"/>
          <w:sz w:val="30"/>
          <w:szCs w:val="30"/>
        </w:rPr>
      </w:pPr>
    </w:p>
    <w:sectPr w:rsidR="00D01616" w:rsidRPr="00A60007" w:rsidSect="00451045">
      <w:pgSz w:w="11906" w:h="16838" w:code="9"/>
      <w:pgMar w:top="1701" w:right="1531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97BE5" w14:textId="77777777" w:rsidR="0025787C" w:rsidRDefault="0025787C" w:rsidP="00617A9A">
      <w:r>
        <w:separator/>
      </w:r>
    </w:p>
  </w:endnote>
  <w:endnote w:type="continuationSeparator" w:id="0">
    <w:p w14:paraId="00174B46" w14:textId="77777777" w:rsidR="0025787C" w:rsidRDefault="0025787C" w:rsidP="0061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黑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D220A" w14:textId="77777777" w:rsidR="0025787C" w:rsidRDefault="0025787C" w:rsidP="00617A9A">
      <w:r>
        <w:separator/>
      </w:r>
    </w:p>
  </w:footnote>
  <w:footnote w:type="continuationSeparator" w:id="0">
    <w:p w14:paraId="1BFDD20E" w14:textId="77777777" w:rsidR="0025787C" w:rsidRDefault="0025787C" w:rsidP="00617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9C1B5" w14:textId="3BF61502" w:rsidR="00D815E6" w:rsidRPr="00D815E6" w:rsidRDefault="00616587" w:rsidP="00D815E6">
    <w:pPr>
      <w:pStyle w:val="a4"/>
      <w:pBdr>
        <w:bottom w:val="none" w:sz="0" w:space="0" w:color="auto"/>
      </w:pBdr>
      <w:jc w:val="left"/>
    </w:pPr>
    <w:r>
      <w:rPr>
        <w:rFonts w:ascii="方正大黑简体" w:eastAsia="方正大黑简体" w:hAnsi="Calibri" w:cs="Times New Roman"/>
        <w:noProof/>
        <w:sz w:val="36"/>
        <w:szCs w:val="36"/>
      </w:rPr>
      <w:drawing>
        <wp:inline distT="0" distB="0" distL="0" distR="0" wp14:anchorId="6A90C65D" wp14:editId="4F16D96B">
          <wp:extent cx="1817914" cy="359578"/>
          <wp:effectExtent l="0" t="0" r="0" b="2540"/>
          <wp:docPr id="5" name="图片 5" descr="C:\Users\SHEJI\AppData\Local\Microsoft\Windows\INetCache\Content.Word\（2020章程）校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HEJI\AppData\Local\Microsoft\Windows\INetCache\Content.Word\（2020章程）校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580" cy="365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15E6">
      <w:rPr>
        <w:noProof/>
      </w:rPr>
      <w:drawing>
        <wp:inline distT="0" distB="0" distL="0" distR="0" wp14:anchorId="581481E9" wp14:editId="5209E9E0">
          <wp:extent cx="504669" cy="296771"/>
          <wp:effectExtent l="0" t="0" r="0" b="8255"/>
          <wp:docPr id="3" name="图片 3" descr="C:\Users\SHEJI\Desktop\刘小凤2020.10.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HEJI\Desktop\刘小凤2020.10.29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792" cy="296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5E184F" w14:textId="77777777" w:rsidR="00D815E6" w:rsidRPr="00D815E6" w:rsidRDefault="00D815E6" w:rsidP="00D815E6">
    <w:pPr>
      <w:pStyle w:val="a4"/>
      <w:pBdr>
        <w:bottom w:val="none" w:sz="0" w:space="0" w:color="auto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83775" w14:textId="34E341BC" w:rsidR="00D815E6" w:rsidRPr="00D815E6" w:rsidRDefault="00D815E6" w:rsidP="00D815E6">
    <w:pPr>
      <w:pStyle w:val="a4"/>
      <w:pBdr>
        <w:bottom w:val="none" w:sz="0" w:space="0" w:color="auto"/>
      </w:pBdr>
      <w:jc w:val="right"/>
    </w:pPr>
    <w:r>
      <w:rPr>
        <w:noProof/>
      </w:rPr>
      <w:drawing>
        <wp:inline distT="0" distB="0" distL="0" distR="0" wp14:anchorId="24690BE0" wp14:editId="7248A456">
          <wp:extent cx="504669" cy="296771"/>
          <wp:effectExtent l="0" t="0" r="0" b="8255"/>
          <wp:docPr id="2" name="图片 2" descr="C:\Users\SHEJI\Desktop\刘小凤2020.10.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HEJI\Desktop\刘小凤2020.10.2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792" cy="296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方正大黑简体" w:eastAsia="方正大黑简体" w:hAnsi="Calibri" w:cs="Times New Roman"/>
        <w:noProof/>
        <w:sz w:val="36"/>
        <w:szCs w:val="36"/>
      </w:rPr>
      <w:drawing>
        <wp:inline distT="0" distB="0" distL="0" distR="0" wp14:anchorId="56A15373" wp14:editId="49C91F83">
          <wp:extent cx="1817914" cy="359578"/>
          <wp:effectExtent l="0" t="0" r="0" b="2540"/>
          <wp:docPr id="1" name="图片 1" descr="C:\Users\SHEJI\AppData\Local\Microsoft\Windows\INetCache\Content.Word\（2020章程）校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HEJI\AppData\Local\Microsoft\Windows\INetCache\Content.Word\（2020章程）校徽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580" cy="365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F7F"/>
    <w:rsid w:val="000047A7"/>
    <w:rsid w:val="00005974"/>
    <w:rsid w:val="00015470"/>
    <w:rsid w:val="00026457"/>
    <w:rsid w:val="000273C4"/>
    <w:rsid w:val="00036BDF"/>
    <w:rsid w:val="0004306C"/>
    <w:rsid w:val="00047A45"/>
    <w:rsid w:val="000B0F57"/>
    <w:rsid w:val="000C61F8"/>
    <w:rsid w:val="000D636B"/>
    <w:rsid w:val="00104B89"/>
    <w:rsid w:val="00120DCE"/>
    <w:rsid w:val="001256AE"/>
    <w:rsid w:val="001405BE"/>
    <w:rsid w:val="001409A1"/>
    <w:rsid w:val="00140BCE"/>
    <w:rsid w:val="00145B75"/>
    <w:rsid w:val="0014760A"/>
    <w:rsid w:val="00161EBD"/>
    <w:rsid w:val="001A45C1"/>
    <w:rsid w:val="001A54A2"/>
    <w:rsid w:val="001A5E8A"/>
    <w:rsid w:val="001C0C42"/>
    <w:rsid w:val="001D23B9"/>
    <w:rsid w:val="001D501C"/>
    <w:rsid w:val="001F02F5"/>
    <w:rsid w:val="001F2F32"/>
    <w:rsid w:val="001F6179"/>
    <w:rsid w:val="00205964"/>
    <w:rsid w:val="00210602"/>
    <w:rsid w:val="00253B20"/>
    <w:rsid w:val="0025787C"/>
    <w:rsid w:val="002658B3"/>
    <w:rsid w:val="0028061D"/>
    <w:rsid w:val="00284F52"/>
    <w:rsid w:val="002A120F"/>
    <w:rsid w:val="002A4A26"/>
    <w:rsid w:val="002B0FEB"/>
    <w:rsid w:val="002C0816"/>
    <w:rsid w:val="002D5FC3"/>
    <w:rsid w:val="002F6519"/>
    <w:rsid w:val="003134D3"/>
    <w:rsid w:val="0034131A"/>
    <w:rsid w:val="00353A20"/>
    <w:rsid w:val="00370A85"/>
    <w:rsid w:val="003865EC"/>
    <w:rsid w:val="003932F0"/>
    <w:rsid w:val="003933F0"/>
    <w:rsid w:val="003A45B2"/>
    <w:rsid w:val="003A66CA"/>
    <w:rsid w:val="003C2C80"/>
    <w:rsid w:val="003D20D6"/>
    <w:rsid w:val="003D6749"/>
    <w:rsid w:val="003E56A5"/>
    <w:rsid w:val="004002AC"/>
    <w:rsid w:val="00414979"/>
    <w:rsid w:val="00414BAC"/>
    <w:rsid w:val="004238F5"/>
    <w:rsid w:val="00434EA0"/>
    <w:rsid w:val="00451045"/>
    <w:rsid w:val="00455D96"/>
    <w:rsid w:val="0047014E"/>
    <w:rsid w:val="00486D9C"/>
    <w:rsid w:val="00496B69"/>
    <w:rsid w:val="004B4463"/>
    <w:rsid w:val="004C525D"/>
    <w:rsid w:val="004D37B6"/>
    <w:rsid w:val="004E6F47"/>
    <w:rsid w:val="004F7FEA"/>
    <w:rsid w:val="00502894"/>
    <w:rsid w:val="00502F1B"/>
    <w:rsid w:val="00514434"/>
    <w:rsid w:val="00522A86"/>
    <w:rsid w:val="00527ADA"/>
    <w:rsid w:val="0053365E"/>
    <w:rsid w:val="005425B3"/>
    <w:rsid w:val="00552011"/>
    <w:rsid w:val="00553466"/>
    <w:rsid w:val="00562375"/>
    <w:rsid w:val="005625EC"/>
    <w:rsid w:val="00570F10"/>
    <w:rsid w:val="0057244F"/>
    <w:rsid w:val="00580ACB"/>
    <w:rsid w:val="00581909"/>
    <w:rsid w:val="00587E13"/>
    <w:rsid w:val="005B1887"/>
    <w:rsid w:val="005D33A9"/>
    <w:rsid w:val="005E1DF1"/>
    <w:rsid w:val="005E63DC"/>
    <w:rsid w:val="005F148F"/>
    <w:rsid w:val="00616587"/>
    <w:rsid w:val="00617A9A"/>
    <w:rsid w:val="00626027"/>
    <w:rsid w:val="00637AB3"/>
    <w:rsid w:val="00640D1D"/>
    <w:rsid w:val="00641900"/>
    <w:rsid w:val="0064245F"/>
    <w:rsid w:val="006502C8"/>
    <w:rsid w:val="0066025D"/>
    <w:rsid w:val="006907AB"/>
    <w:rsid w:val="00695D08"/>
    <w:rsid w:val="006A0FA7"/>
    <w:rsid w:val="006C5F08"/>
    <w:rsid w:val="006C799E"/>
    <w:rsid w:val="006C7C1F"/>
    <w:rsid w:val="006D6E9A"/>
    <w:rsid w:val="006D7553"/>
    <w:rsid w:val="006E6985"/>
    <w:rsid w:val="006F739C"/>
    <w:rsid w:val="00760C30"/>
    <w:rsid w:val="007811A6"/>
    <w:rsid w:val="00786B5B"/>
    <w:rsid w:val="0079008F"/>
    <w:rsid w:val="007A0D2B"/>
    <w:rsid w:val="007B14B0"/>
    <w:rsid w:val="007B6AD6"/>
    <w:rsid w:val="007D6685"/>
    <w:rsid w:val="007F0BC3"/>
    <w:rsid w:val="007F6F1F"/>
    <w:rsid w:val="007F7B31"/>
    <w:rsid w:val="00802373"/>
    <w:rsid w:val="00806859"/>
    <w:rsid w:val="00843285"/>
    <w:rsid w:val="00847943"/>
    <w:rsid w:val="00860DC2"/>
    <w:rsid w:val="00864C12"/>
    <w:rsid w:val="00865BD9"/>
    <w:rsid w:val="008850D9"/>
    <w:rsid w:val="00894453"/>
    <w:rsid w:val="00895CE9"/>
    <w:rsid w:val="008A3D4E"/>
    <w:rsid w:val="008B3F36"/>
    <w:rsid w:val="008E259A"/>
    <w:rsid w:val="008F0422"/>
    <w:rsid w:val="008F1512"/>
    <w:rsid w:val="008F20C0"/>
    <w:rsid w:val="008F2A9C"/>
    <w:rsid w:val="009116F9"/>
    <w:rsid w:val="0091261C"/>
    <w:rsid w:val="00914395"/>
    <w:rsid w:val="009268AB"/>
    <w:rsid w:val="00937EA0"/>
    <w:rsid w:val="00944FA5"/>
    <w:rsid w:val="009460F9"/>
    <w:rsid w:val="00954916"/>
    <w:rsid w:val="00957B1A"/>
    <w:rsid w:val="0096322B"/>
    <w:rsid w:val="00964937"/>
    <w:rsid w:val="00972B1B"/>
    <w:rsid w:val="00974ED1"/>
    <w:rsid w:val="00975C17"/>
    <w:rsid w:val="00981836"/>
    <w:rsid w:val="009D2BFE"/>
    <w:rsid w:val="009E535E"/>
    <w:rsid w:val="009F1AB8"/>
    <w:rsid w:val="009F36CA"/>
    <w:rsid w:val="009F4ACA"/>
    <w:rsid w:val="009F7746"/>
    <w:rsid w:val="00A00353"/>
    <w:rsid w:val="00A0178D"/>
    <w:rsid w:val="00A02441"/>
    <w:rsid w:val="00A06859"/>
    <w:rsid w:val="00A26B19"/>
    <w:rsid w:val="00A41C5C"/>
    <w:rsid w:val="00A537AF"/>
    <w:rsid w:val="00A60007"/>
    <w:rsid w:val="00A83453"/>
    <w:rsid w:val="00AA5B6D"/>
    <w:rsid w:val="00AB0D51"/>
    <w:rsid w:val="00AB1B55"/>
    <w:rsid w:val="00AC1CF1"/>
    <w:rsid w:val="00AC22F3"/>
    <w:rsid w:val="00AD60E8"/>
    <w:rsid w:val="00AE0F7F"/>
    <w:rsid w:val="00AF117A"/>
    <w:rsid w:val="00AF3DFA"/>
    <w:rsid w:val="00B219DB"/>
    <w:rsid w:val="00B609AB"/>
    <w:rsid w:val="00B678C8"/>
    <w:rsid w:val="00B82BB0"/>
    <w:rsid w:val="00BB578D"/>
    <w:rsid w:val="00BC44DB"/>
    <w:rsid w:val="00BE6DB2"/>
    <w:rsid w:val="00C03D9F"/>
    <w:rsid w:val="00C132E4"/>
    <w:rsid w:val="00C14AE0"/>
    <w:rsid w:val="00C17765"/>
    <w:rsid w:val="00C17EAF"/>
    <w:rsid w:val="00C317BC"/>
    <w:rsid w:val="00C45E2D"/>
    <w:rsid w:val="00C61053"/>
    <w:rsid w:val="00C625BB"/>
    <w:rsid w:val="00C81E5F"/>
    <w:rsid w:val="00C8659E"/>
    <w:rsid w:val="00C94967"/>
    <w:rsid w:val="00CB2C98"/>
    <w:rsid w:val="00CB7F19"/>
    <w:rsid w:val="00CD27DA"/>
    <w:rsid w:val="00CD2F53"/>
    <w:rsid w:val="00CD34E5"/>
    <w:rsid w:val="00CE094F"/>
    <w:rsid w:val="00CF07CE"/>
    <w:rsid w:val="00CF15C5"/>
    <w:rsid w:val="00D01616"/>
    <w:rsid w:val="00D03159"/>
    <w:rsid w:val="00D07F6E"/>
    <w:rsid w:val="00D22F14"/>
    <w:rsid w:val="00D4512B"/>
    <w:rsid w:val="00D5359F"/>
    <w:rsid w:val="00D56154"/>
    <w:rsid w:val="00D60A2A"/>
    <w:rsid w:val="00D6617D"/>
    <w:rsid w:val="00D66698"/>
    <w:rsid w:val="00D815E6"/>
    <w:rsid w:val="00D9054A"/>
    <w:rsid w:val="00D91A4D"/>
    <w:rsid w:val="00DB258C"/>
    <w:rsid w:val="00DB67B1"/>
    <w:rsid w:val="00DE0D64"/>
    <w:rsid w:val="00DF4041"/>
    <w:rsid w:val="00E01F1C"/>
    <w:rsid w:val="00E1538A"/>
    <w:rsid w:val="00E344A2"/>
    <w:rsid w:val="00E46738"/>
    <w:rsid w:val="00E53494"/>
    <w:rsid w:val="00E54549"/>
    <w:rsid w:val="00E56060"/>
    <w:rsid w:val="00E764F6"/>
    <w:rsid w:val="00E811C7"/>
    <w:rsid w:val="00E8404E"/>
    <w:rsid w:val="00E86EB2"/>
    <w:rsid w:val="00E878E4"/>
    <w:rsid w:val="00E95042"/>
    <w:rsid w:val="00EB2341"/>
    <w:rsid w:val="00EE2EB0"/>
    <w:rsid w:val="00F27620"/>
    <w:rsid w:val="00F311B4"/>
    <w:rsid w:val="00F35F29"/>
    <w:rsid w:val="00F5510A"/>
    <w:rsid w:val="00F6137A"/>
    <w:rsid w:val="00F71F4C"/>
    <w:rsid w:val="00F77A62"/>
    <w:rsid w:val="00F906F5"/>
    <w:rsid w:val="00F9788A"/>
    <w:rsid w:val="00FA3B4D"/>
    <w:rsid w:val="00FB0219"/>
    <w:rsid w:val="00FC74EB"/>
    <w:rsid w:val="00F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6F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17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17A9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17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17A9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E63D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E63DC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6E698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E6985"/>
  </w:style>
  <w:style w:type="table" w:customStyle="1" w:styleId="1">
    <w:name w:val="网格型1"/>
    <w:basedOn w:val="a1"/>
    <w:next w:val="a3"/>
    <w:uiPriority w:val="39"/>
    <w:qFormat/>
    <w:rsid w:val="00D0161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17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17A9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17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17A9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E63D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E63DC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6E698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E6985"/>
  </w:style>
  <w:style w:type="table" w:customStyle="1" w:styleId="1">
    <w:name w:val="网格型1"/>
    <w:basedOn w:val="a1"/>
    <w:next w:val="a3"/>
    <w:uiPriority w:val="39"/>
    <w:qFormat/>
    <w:rsid w:val="00D0161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195</Words>
  <Characters>1116</Characters>
  <Application>Microsoft Office Word</Application>
  <DocSecurity>0</DocSecurity>
  <Lines>9</Lines>
  <Paragraphs>2</Paragraphs>
  <ScaleCrop>false</ScaleCrop>
  <Company>China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汪振明</dc:creator>
  <cp:lastModifiedBy>汪振明</cp:lastModifiedBy>
  <cp:revision>10</cp:revision>
  <cp:lastPrinted>2021-09-23T11:16:00Z</cp:lastPrinted>
  <dcterms:created xsi:type="dcterms:W3CDTF">2021-09-24T03:58:00Z</dcterms:created>
  <dcterms:modified xsi:type="dcterms:W3CDTF">2021-09-25T09:12:00Z</dcterms:modified>
</cp:coreProperties>
</file>