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仿宋_GB2312" w:hAnsi="&amp;quot" w:eastAsia="仿宋_GB2312"/>
          <w:b w:val="0"/>
        </w:rPr>
      </w:pPr>
      <w:r>
        <w:rPr>
          <w:rFonts w:hint="eastAsia" w:ascii="仿宋_GB2312" w:hAnsi="&amp;quot" w:eastAsia="仿宋_GB2312"/>
          <w:b w:val="0"/>
        </w:rPr>
        <w:t>附件3</w:t>
      </w:r>
    </w:p>
    <w:p>
      <w:pPr>
        <w:pStyle w:val="2"/>
        <w:rPr>
          <w:rFonts w:ascii="方正小标宋简体" w:hAnsi="&amp;quot" w:eastAsia="方正小标宋简体"/>
          <w:b w:val="0"/>
          <w:sz w:val="36"/>
          <w:szCs w:val="36"/>
        </w:rPr>
      </w:pPr>
      <w:r>
        <w:rPr>
          <w:rFonts w:hint="eastAsia" w:ascii="方正小标宋简体" w:hAnsi="&amp;quot" w:eastAsia="方正小标宋简体"/>
          <w:b w:val="0"/>
          <w:sz w:val="36"/>
          <w:szCs w:val="36"/>
        </w:rPr>
        <w:t>重点研发计划项目（农业农村领域）申报指南建议征集表——一般项目</w:t>
      </w:r>
    </w:p>
    <w:p>
      <w:pPr>
        <w:spacing w:before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推荐单位：</w:t>
      </w:r>
      <w:r>
        <w:rPr>
          <w:sz w:val="28"/>
          <w:szCs w:val="28"/>
        </w:rPr>
        <w:t xml:space="preserve">______________________        </w:t>
      </w: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_________________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_______________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5756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领域</w:t>
            </w: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877AA"/>
    <w:rsid w:val="5F9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2022-01-28T03:18:00Z</dcterms:created>
  <dc:creator>白东海</dc:creator>
  <cp:lastModifiedBy>白东海</cp:lastModifiedBy>
  <dcterms:modified xsi:type="dcterms:W3CDTF">2022-01-28T03:18:29Z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